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E30AA8" w14:textId="0A0071AB" w:rsidR="004432B6" w:rsidRPr="00DF16F6" w:rsidRDefault="00586C4C">
      <w:pPr>
        <w:jc w:val="right"/>
      </w:pPr>
      <w:r>
        <w:rPr>
          <w:noProof/>
          <w:lang w:eastAsia="de-DE"/>
        </w:rPr>
        <w:drawing>
          <wp:anchor distT="0" distB="0" distL="114300" distR="114300" simplePos="0" relativeHeight="251659776" behindDoc="0" locked="0" layoutInCell="1" allowOverlap="1" wp14:anchorId="7881F14E" wp14:editId="4E15580E">
            <wp:simplePos x="0" y="0"/>
            <wp:positionH relativeFrom="column">
              <wp:posOffset>28575</wp:posOffset>
            </wp:positionH>
            <wp:positionV relativeFrom="paragraph">
              <wp:posOffset>-66675</wp:posOffset>
            </wp:positionV>
            <wp:extent cx="2888615" cy="259080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 - Curse And Chap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8615" cy="2590800"/>
                    </a:xfrm>
                    <a:prstGeom prst="rect">
                      <a:avLst/>
                    </a:prstGeom>
                  </pic:spPr>
                </pic:pic>
              </a:graphicData>
            </a:graphic>
            <wp14:sizeRelH relativeFrom="margin">
              <wp14:pctWidth>0</wp14:pctWidth>
            </wp14:sizeRelH>
            <wp14:sizeRelV relativeFrom="margin">
              <wp14:pctHeight>0</wp14:pctHeight>
            </wp14:sizeRelV>
          </wp:anchor>
        </w:drawing>
      </w:r>
      <w:r w:rsidR="00CD65AA">
        <w:rPr>
          <w:noProof/>
          <w:lang w:eastAsia="de-DE"/>
        </w:rPr>
        <w:drawing>
          <wp:anchor distT="0" distB="0" distL="114935" distR="114935" simplePos="0" relativeHeight="251657728" behindDoc="0" locked="0" layoutInCell="1" allowOverlap="1" wp14:anchorId="47E72E44" wp14:editId="7EA32E97">
            <wp:simplePos x="0" y="0"/>
            <wp:positionH relativeFrom="column">
              <wp:posOffset>5143500</wp:posOffset>
            </wp:positionH>
            <wp:positionV relativeFrom="paragraph">
              <wp:posOffset>-70485</wp:posOffset>
            </wp:positionV>
            <wp:extent cx="568960" cy="194945"/>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60" cy="194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F16F6">
        <w:t xml:space="preserve"> </w:t>
      </w:r>
    </w:p>
    <w:p w14:paraId="121CA44E" w14:textId="77777777" w:rsidR="004432B6" w:rsidRDefault="004432B6">
      <w:pPr>
        <w:jc w:val="center"/>
      </w:pPr>
    </w:p>
    <w:p w14:paraId="6FD7EC92" w14:textId="77777777" w:rsidR="004432B6" w:rsidRDefault="004432B6">
      <w:pPr>
        <w:jc w:val="center"/>
        <w:rPr>
          <w:rFonts w:ascii="Tahoma" w:hAnsi="Tahoma" w:cs="Tahoma"/>
          <w:sz w:val="20"/>
        </w:rPr>
      </w:pPr>
      <w:bookmarkStart w:id="0" w:name="_GoBack"/>
      <w:bookmarkEnd w:id="0"/>
    </w:p>
    <w:p w14:paraId="499B8BA2" w14:textId="22D2BF45" w:rsidR="004432B6" w:rsidRDefault="004432B6">
      <w:pPr>
        <w:jc w:val="center"/>
        <w:rPr>
          <w:rFonts w:ascii="Verdana" w:hAnsi="Verdana" w:cs="Tahoma"/>
          <w:b/>
          <w:bCs/>
          <w:sz w:val="52"/>
          <w:szCs w:val="52"/>
          <w:lang w:val="en-GB"/>
        </w:rPr>
      </w:pPr>
    </w:p>
    <w:p w14:paraId="6F48A396" w14:textId="77777777" w:rsidR="004432B6" w:rsidRDefault="00DF16F6">
      <w:pPr>
        <w:ind w:left="4956"/>
        <w:jc w:val="right"/>
        <w:rPr>
          <w:rFonts w:ascii="Calibri" w:hAnsi="Calibri" w:cs="Tahoma"/>
          <w:bCs/>
          <w:sz w:val="30"/>
          <w:szCs w:val="30"/>
          <w:lang w:val="en-GB"/>
        </w:rPr>
      </w:pPr>
      <w:r>
        <w:rPr>
          <w:rFonts w:ascii="Calibri" w:hAnsi="Calibri" w:cs="Tahoma"/>
          <w:b/>
          <w:bCs/>
          <w:sz w:val="50"/>
          <w:szCs w:val="50"/>
          <w:lang w:val="en-GB"/>
        </w:rPr>
        <w:t>HELL</w:t>
      </w:r>
    </w:p>
    <w:p w14:paraId="50B8943F" w14:textId="77777777" w:rsidR="004432B6" w:rsidRDefault="00DF16F6">
      <w:pPr>
        <w:ind w:left="4956"/>
        <w:jc w:val="right"/>
        <w:rPr>
          <w:rFonts w:ascii="Calibri" w:hAnsi="Calibri" w:cs="Calibri"/>
          <w:sz w:val="20"/>
          <w:szCs w:val="20"/>
        </w:rPr>
      </w:pPr>
      <w:r>
        <w:rPr>
          <w:rFonts w:ascii="Calibri" w:hAnsi="Calibri" w:cs="Tahoma"/>
          <w:bCs/>
          <w:sz w:val="30"/>
          <w:szCs w:val="30"/>
          <w:lang w:val="en-GB"/>
        </w:rPr>
        <w:t>»Curse And Chapter</w:t>
      </w:r>
      <w:r w:rsidR="004432B6">
        <w:rPr>
          <w:rFonts w:ascii="Calibri" w:hAnsi="Calibri" w:cs="Tahoma"/>
          <w:bCs/>
          <w:sz w:val="30"/>
          <w:szCs w:val="30"/>
          <w:lang w:val="en-GB"/>
        </w:rPr>
        <w:t>«</w:t>
      </w:r>
      <w:r w:rsidR="004432B6">
        <w:rPr>
          <w:rFonts w:ascii="Calibri" w:hAnsi="Calibri" w:cs="Calibri"/>
          <w:i/>
          <w:sz w:val="30"/>
          <w:szCs w:val="30"/>
          <w:lang w:val="en-GB"/>
        </w:rPr>
        <w:br/>
      </w:r>
    </w:p>
    <w:p w14:paraId="541C1E4F" w14:textId="77777777" w:rsidR="004432B6" w:rsidRDefault="004432B6">
      <w:pPr>
        <w:pStyle w:val="berschrift5"/>
        <w:tabs>
          <w:tab w:val="left" w:pos="1425"/>
          <w:tab w:val="right" w:pos="9072"/>
        </w:tabs>
        <w:jc w:val="right"/>
        <w:rPr>
          <w:rFonts w:ascii="Calibri" w:hAnsi="Calibri" w:cs="Calibri"/>
          <w:sz w:val="20"/>
          <w:szCs w:val="20"/>
        </w:rPr>
      </w:pPr>
    </w:p>
    <w:p w14:paraId="55C3AC57" w14:textId="77777777" w:rsidR="004432B6" w:rsidRDefault="004432B6">
      <w:pPr>
        <w:pStyle w:val="berschrift5"/>
        <w:jc w:val="right"/>
        <w:rPr>
          <w:rFonts w:ascii="Calibri" w:hAnsi="Calibri" w:cs="Calibri"/>
        </w:rPr>
      </w:pPr>
      <w:r>
        <w:rPr>
          <w:rFonts w:ascii="Calibri" w:hAnsi="Calibri" w:cs="Calibri"/>
          <w:b/>
          <w:sz w:val="28"/>
          <w:szCs w:val="28"/>
        </w:rPr>
        <w:br/>
      </w:r>
      <w:r w:rsidR="00DF16F6">
        <w:rPr>
          <w:rFonts w:ascii="Calibri" w:hAnsi="Calibri" w:cs="Calibri"/>
          <w:sz w:val="36"/>
          <w:szCs w:val="36"/>
        </w:rPr>
        <w:t>OUT: November 22</w:t>
      </w:r>
      <w:r>
        <w:rPr>
          <w:rFonts w:ascii="Calibri" w:hAnsi="Calibri" w:cs="Calibri"/>
          <w:sz w:val="36"/>
          <w:szCs w:val="36"/>
        </w:rPr>
        <w:t>, 2013</w:t>
      </w:r>
    </w:p>
    <w:p w14:paraId="4EB7782C" w14:textId="77777777" w:rsidR="004432B6" w:rsidRDefault="004432B6">
      <w:pPr>
        <w:spacing w:after="100"/>
        <w:rPr>
          <w:rFonts w:ascii="Calibri" w:hAnsi="Calibri" w:cs="Calibri"/>
          <w:lang w:val="en-GB"/>
        </w:rPr>
      </w:pPr>
    </w:p>
    <w:tbl>
      <w:tblPr>
        <w:tblW w:w="0" w:type="auto"/>
        <w:tblInd w:w="-5" w:type="dxa"/>
        <w:tblLayout w:type="fixed"/>
        <w:tblLook w:val="0000" w:firstRow="0" w:lastRow="0" w:firstColumn="0" w:lastColumn="0" w:noHBand="0" w:noVBand="0"/>
      </w:tblPr>
      <w:tblGrid>
        <w:gridCol w:w="5567"/>
        <w:gridCol w:w="3737"/>
      </w:tblGrid>
      <w:tr w:rsidR="004432B6" w14:paraId="65A88BD0" w14:textId="77777777">
        <w:trPr>
          <w:trHeight w:hRule="exact" w:val="284"/>
        </w:trPr>
        <w:tc>
          <w:tcPr>
            <w:tcW w:w="5567" w:type="dxa"/>
            <w:tcBorders>
              <w:top w:val="single" w:sz="1" w:space="0" w:color="FFFFFF"/>
              <w:left w:val="single" w:sz="1" w:space="0" w:color="FFFFFF"/>
            </w:tcBorders>
            <w:shd w:val="clear" w:color="auto" w:fill="auto"/>
          </w:tcPr>
          <w:p w14:paraId="6F89FF68" w14:textId="77777777" w:rsidR="004432B6" w:rsidRDefault="004432B6">
            <w:pPr>
              <w:snapToGrid w:val="0"/>
              <w:spacing w:after="100"/>
              <w:rPr>
                <w:rFonts w:ascii="Calibri" w:hAnsi="Calibri" w:cs="Calibri"/>
                <w:b/>
                <w:lang w:val="en-GB"/>
              </w:rPr>
            </w:pPr>
            <w:r>
              <w:rPr>
                <w:rFonts w:ascii="Calibri" w:hAnsi="Calibri" w:cs="Arial"/>
                <w:b/>
                <w:lang w:val="en-GB"/>
              </w:rPr>
              <w:t>Line up:</w:t>
            </w:r>
          </w:p>
        </w:tc>
        <w:tc>
          <w:tcPr>
            <w:tcW w:w="3737" w:type="dxa"/>
            <w:tcBorders>
              <w:top w:val="single" w:sz="1" w:space="0" w:color="FFFFFF"/>
              <w:right w:val="single" w:sz="1" w:space="0" w:color="FFFFFF"/>
            </w:tcBorders>
            <w:shd w:val="clear" w:color="auto" w:fill="auto"/>
          </w:tcPr>
          <w:p w14:paraId="1C18274E" w14:textId="77777777" w:rsidR="004432B6" w:rsidRDefault="00DF16F6">
            <w:pPr>
              <w:snapToGrid w:val="0"/>
              <w:spacing w:after="100"/>
            </w:pPr>
            <w:r>
              <w:rPr>
                <w:rFonts w:ascii="Calibri" w:hAnsi="Calibri" w:cs="Calibri"/>
                <w:b/>
                <w:lang w:val="en-GB"/>
              </w:rPr>
              <w:t>HELL</w:t>
            </w:r>
            <w:r w:rsidR="004432B6">
              <w:rPr>
                <w:rFonts w:ascii="Calibri" w:hAnsi="Calibri" w:cs="Calibri"/>
                <w:b/>
                <w:lang w:val="en-GB"/>
              </w:rPr>
              <w:t xml:space="preserve"> o</w:t>
            </w:r>
            <w:r w:rsidR="004432B6">
              <w:rPr>
                <w:rFonts w:ascii="Calibri" w:hAnsi="Calibri" w:cs="Arial"/>
                <w:b/>
                <w:lang w:val="en-GB"/>
              </w:rPr>
              <w:t>nline:</w:t>
            </w:r>
          </w:p>
        </w:tc>
      </w:tr>
      <w:tr w:rsidR="004432B6" w:rsidRPr="00586C4C" w14:paraId="20A97970" w14:textId="77777777">
        <w:trPr>
          <w:trHeight w:val="284"/>
        </w:trPr>
        <w:tc>
          <w:tcPr>
            <w:tcW w:w="5567" w:type="dxa"/>
            <w:tcBorders>
              <w:left w:val="single" w:sz="1" w:space="0" w:color="FFFFFF"/>
              <w:bottom w:val="single" w:sz="1" w:space="0" w:color="FFFFFF"/>
            </w:tcBorders>
            <w:shd w:val="clear" w:color="auto" w:fill="auto"/>
          </w:tcPr>
          <w:p w14:paraId="0E089869" w14:textId="77777777" w:rsidR="00DF16F6" w:rsidRPr="00DF16F6" w:rsidRDefault="00DF16F6" w:rsidP="00DF16F6">
            <w:pPr>
              <w:snapToGrid w:val="0"/>
              <w:rPr>
                <w:rFonts w:ascii="Calibri" w:hAnsi="Calibri" w:cs="Calibri"/>
                <w:lang w:val="en-GB"/>
              </w:rPr>
            </w:pPr>
            <w:r>
              <w:rPr>
                <w:rFonts w:ascii="Calibri" w:hAnsi="Calibri" w:cs="Calibri"/>
                <w:lang w:val="en-GB"/>
              </w:rPr>
              <w:t xml:space="preserve">David Bower | </w:t>
            </w:r>
            <w:r w:rsidRPr="00DF16F6">
              <w:rPr>
                <w:rFonts w:ascii="Calibri" w:hAnsi="Calibri" w:cs="Calibri"/>
                <w:lang w:val="en-GB"/>
              </w:rPr>
              <w:t>Vocals</w:t>
            </w:r>
          </w:p>
          <w:p w14:paraId="7ACBB28E" w14:textId="77777777" w:rsidR="00DF16F6" w:rsidRPr="00DF16F6" w:rsidRDefault="00DF16F6" w:rsidP="00DF16F6">
            <w:pPr>
              <w:snapToGrid w:val="0"/>
              <w:rPr>
                <w:rFonts w:ascii="Calibri" w:hAnsi="Calibri" w:cs="Calibri"/>
                <w:lang w:val="en-GB"/>
              </w:rPr>
            </w:pPr>
            <w:r>
              <w:rPr>
                <w:rFonts w:ascii="Calibri" w:hAnsi="Calibri" w:cs="Calibri"/>
                <w:lang w:val="en-GB"/>
              </w:rPr>
              <w:t xml:space="preserve">Kev Bower | </w:t>
            </w:r>
            <w:r w:rsidRPr="00DF16F6">
              <w:rPr>
                <w:rFonts w:ascii="Calibri" w:hAnsi="Calibri" w:cs="Calibri"/>
                <w:lang w:val="en-GB"/>
              </w:rPr>
              <w:t>Guitar, Keyboards, Vocals</w:t>
            </w:r>
          </w:p>
          <w:p w14:paraId="738DFD8D" w14:textId="77777777" w:rsidR="00DF16F6" w:rsidRPr="00DF16F6" w:rsidRDefault="00DF16F6" w:rsidP="00DF16F6">
            <w:pPr>
              <w:snapToGrid w:val="0"/>
              <w:rPr>
                <w:rFonts w:ascii="Calibri" w:hAnsi="Calibri" w:cs="Calibri"/>
                <w:lang w:val="en-GB"/>
              </w:rPr>
            </w:pPr>
            <w:r>
              <w:rPr>
                <w:rFonts w:ascii="Calibri" w:hAnsi="Calibri" w:cs="Calibri"/>
                <w:lang w:val="en-GB"/>
              </w:rPr>
              <w:t xml:space="preserve">Andy Sneap | </w:t>
            </w:r>
            <w:r w:rsidRPr="00DF16F6">
              <w:rPr>
                <w:rFonts w:ascii="Calibri" w:hAnsi="Calibri" w:cs="Calibri"/>
                <w:lang w:val="en-GB"/>
              </w:rPr>
              <w:t xml:space="preserve"> Guitar</w:t>
            </w:r>
          </w:p>
          <w:p w14:paraId="2944EFC1" w14:textId="77777777" w:rsidR="00DF16F6" w:rsidRPr="00DF16F6" w:rsidRDefault="00DF16F6" w:rsidP="00DF16F6">
            <w:pPr>
              <w:snapToGrid w:val="0"/>
              <w:rPr>
                <w:rFonts w:ascii="Calibri" w:hAnsi="Calibri" w:cs="Calibri"/>
                <w:lang w:val="en-GB"/>
              </w:rPr>
            </w:pPr>
            <w:r>
              <w:rPr>
                <w:rFonts w:ascii="Calibri" w:hAnsi="Calibri" w:cs="Calibri"/>
                <w:lang w:val="en-GB"/>
              </w:rPr>
              <w:t>Tony Speakman |</w:t>
            </w:r>
            <w:r w:rsidRPr="00DF16F6">
              <w:rPr>
                <w:rFonts w:ascii="Calibri" w:hAnsi="Calibri" w:cs="Calibri"/>
                <w:lang w:val="en-GB"/>
              </w:rPr>
              <w:t xml:space="preserve"> </w:t>
            </w:r>
            <w:r>
              <w:rPr>
                <w:rFonts w:ascii="Calibri" w:hAnsi="Calibri" w:cs="Calibri"/>
                <w:lang w:val="en-GB"/>
              </w:rPr>
              <w:t xml:space="preserve"> </w:t>
            </w:r>
            <w:r w:rsidRPr="00DF16F6">
              <w:rPr>
                <w:rFonts w:ascii="Calibri" w:hAnsi="Calibri" w:cs="Calibri"/>
                <w:lang w:val="en-GB"/>
              </w:rPr>
              <w:t>Bass</w:t>
            </w:r>
          </w:p>
          <w:p w14:paraId="54AE7762" w14:textId="77777777" w:rsidR="004432B6" w:rsidRPr="00DF16F6" w:rsidRDefault="00DF16F6" w:rsidP="00DF16F6">
            <w:pPr>
              <w:rPr>
                <w:lang w:val="en-US"/>
              </w:rPr>
            </w:pPr>
            <w:r>
              <w:rPr>
                <w:rFonts w:ascii="Calibri" w:hAnsi="Calibri" w:cs="Calibri"/>
                <w:lang w:val="en-GB"/>
              </w:rPr>
              <w:t xml:space="preserve">Tim Bowler | </w:t>
            </w:r>
            <w:r w:rsidRPr="00DF16F6">
              <w:rPr>
                <w:rFonts w:ascii="Calibri" w:hAnsi="Calibri" w:cs="Calibri"/>
                <w:lang w:val="en-GB"/>
              </w:rPr>
              <w:t xml:space="preserve"> Drums</w:t>
            </w:r>
          </w:p>
        </w:tc>
        <w:tc>
          <w:tcPr>
            <w:tcW w:w="3737" w:type="dxa"/>
            <w:tcBorders>
              <w:bottom w:val="single" w:sz="1" w:space="0" w:color="FFFFFF"/>
              <w:right w:val="single" w:sz="1" w:space="0" w:color="FFFFFF"/>
            </w:tcBorders>
            <w:shd w:val="clear" w:color="auto" w:fill="auto"/>
          </w:tcPr>
          <w:p w14:paraId="4426D440" w14:textId="77777777" w:rsidR="004432B6" w:rsidRPr="00586C4C" w:rsidRDefault="00DF16F6" w:rsidP="00DF16F6">
            <w:pPr>
              <w:snapToGrid w:val="0"/>
              <w:spacing w:after="100"/>
              <w:rPr>
                <w:lang w:val="en-US"/>
              </w:rPr>
            </w:pPr>
            <w:r w:rsidRPr="00586C4C">
              <w:rPr>
                <w:rFonts w:ascii="Calibri" w:hAnsi="Calibri"/>
                <w:lang w:val="en-US"/>
              </w:rPr>
              <w:t>www.facebook.com/hellofficial</w:t>
            </w:r>
            <w:r w:rsidRPr="00586C4C">
              <w:rPr>
                <w:rFonts w:ascii="Calibri" w:hAnsi="Calibri" w:cs="Calibri"/>
                <w:sz w:val="22"/>
                <w:szCs w:val="22"/>
                <w:lang w:val="en-US"/>
              </w:rPr>
              <w:t xml:space="preserve"> </w:t>
            </w:r>
            <w:r w:rsidR="004432B6" w:rsidRPr="00586C4C">
              <w:rPr>
                <w:rFonts w:ascii="Calibri" w:hAnsi="Calibri" w:cs="Calibri"/>
                <w:sz w:val="22"/>
                <w:szCs w:val="22"/>
                <w:lang w:val="en-US"/>
              </w:rPr>
              <w:br/>
            </w:r>
            <w:r w:rsidRPr="00586C4C">
              <w:rPr>
                <w:rFonts w:ascii="Calibri" w:hAnsi="Calibri" w:cs="Calibri"/>
                <w:sz w:val="22"/>
                <w:szCs w:val="22"/>
                <w:lang w:val="en-US"/>
              </w:rPr>
              <w:t>www.hell-metal-band.com</w:t>
            </w:r>
            <w:r w:rsidR="004432B6" w:rsidRPr="00586C4C">
              <w:rPr>
                <w:rFonts w:ascii="Calibri" w:hAnsi="Calibri" w:cs="Calibri"/>
                <w:sz w:val="22"/>
                <w:szCs w:val="22"/>
                <w:lang w:val="en-US"/>
              </w:rPr>
              <w:br/>
            </w:r>
            <w:r w:rsidRPr="00586C4C">
              <w:rPr>
                <w:rFonts w:ascii="Calibri" w:hAnsi="Calibri"/>
                <w:lang w:val="en-US"/>
              </w:rPr>
              <w:t>www.nuclearblast.de/hell</w:t>
            </w:r>
          </w:p>
        </w:tc>
      </w:tr>
    </w:tbl>
    <w:p w14:paraId="20A47D87" w14:textId="77777777" w:rsidR="00A3678A" w:rsidRPr="00A3678A" w:rsidRDefault="004432B6" w:rsidP="00A3678A">
      <w:pPr>
        <w:shd w:val="clear" w:color="auto" w:fill="FFFFFF"/>
        <w:rPr>
          <w:rFonts w:ascii="Calibri" w:hAnsi="Calibri" w:cs="Tahoma"/>
          <w:color w:val="000000"/>
          <w:lang w:val="en-US"/>
        </w:rPr>
      </w:pPr>
      <w:r w:rsidRPr="00AE682C">
        <w:rPr>
          <w:rFonts w:ascii="Calibri" w:hAnsi="Calibri" w:cs="Arial"/>
          <w:lang w:val="en-US"/>
        </w:rPr>
        <w:br/>
      </w:r>
      <w:r w:rsidR="00A3678A" w:rsidRPr="00A3678A">
        <w:rPr>
          <w:rFonts w:ascii="Calibri" w:hAnsi="Calibri" w:cs="Tahoma"/>
          <w:color w:val="000000"/>
          <w:lang w:val="en-US"/>
        </w:rPr>
        <w:t>Risen from their own legacy, having disbanded in 1987, </w:t>
      </w:r>
      <w:r w:rsidR="00A3678A" w:rsidRPr="00A3678A">
        <w:rPr>
          <w:rFonts w:ascii="Calibri" w:hAnsi="Calibri" w:cs="Tahoma"/>
          <w:b/>
          <w:bCs/>
          <w:color w:val="000000"/>
          <w:lang w:val="en-US"/>
        </w:rPr>
        <w:t>HELL</w:t>
      </w:r>
      <w:r w:rsidR="00A3678A" w:rsidRPr="00A3678A">
        <w:rPr>
          <w:rFonts w:ascii="Calibri" w:hAnsi="Calibri" w:cs="Tahoma"/>
          <w:color w:val="000000"/>
          <w:lang w:val="en-US"/>
        </w:rPr>
        <w:t> were reincarnated  in 2011 with the addition of</w:t>
      </w:r>
      <w:r w:rsidR="00A3678A" w:rsidRPr="00A3678A">
        <w:rPr>
          <w:rStyle w:val="yiv1520475625apple-converted-space"/>
          <w:rFonts w:ascii="Calibri" w:hAnsi="Calibri" w:cs="Tahoma"/>
          <w:color w:val="000000"/>
          <w:lang w:val="en-US"/>
        </w:rPr>
        <w:t> </w:t>
      </w:r>
      <w:r w:rsidR="00A3678A" w:rsidRPr="00A3678A">
        <w:rPr>
          <w:rFonts w:ascii="Calibri" w:hAnsi="Calibri" w:cs="Tahoma"/>
          <w:b/>
          <w:bCs/>
          <w:color w:val="000000"/>
          <w:lang w:val="en-US"/>
        </w:rPr>
        <w:t>Andy Sneap</w:t>
      </w:r>
      <w:r w:rsidR="00A3678A" w:rsidRPr="00A3678A">
        <w:rPr>
          <w:rStyle w:val="yiv1520475625apple-converted-space"/>
          <w:rFonts w:ascii="Calibri" w:hAnsi="Calibri" w:cs="Tahoma"/>
          <w:color w:val="000000"/>
          <w:lang w:val="en-US"/>
        </w:rPr>
        <w:t> </w:t>
      </w:r>
      <w:r w:rsidR="00A3678A" w:rsidRPr="00A3678A">
        <w:rPr>
          <w:rFonts w:ascii="Calibri" w:hAnsi="Calibri" w:cs="Tahoma"/>
          <w:color w:val="000000"/>
          <w:lang w:val="en-US"/>
        </w:rPr>
        <w:t>(guitar) and</w:t>
      </w:r>
      <w:r w:rsidR="00A3678A" w:rsidRPr="00A3678A">
        <w:rPr>
          <w:rStyle w:val="yiv1520475625apple-converted-space"/>
          <w:rFonts w:ascii="Calibri" w:hAnsi="Calibri" w:cs="Tahoma"/>
          <w:color w:val="000000"/>
          <w:lang w:val="en-US"/>
        </w:rPr>
        <w:t> </w:t>
      </w:r>
      <w:r w:rsidR="00A3678A" w:rsidRPr="00A3678A">
        <w:rPr>
          <w:rFonts w:ascii="Calibri" w:hAnsi="Calibri" w:cs="Tahoma"/>
          <w:b/>
          <w:bCs/>
          <w:color w:val="000000"/>
          <w:lang w:val="en-US"/>
        </w:rPr>
        <w:t>David Bower</w:t>
      </w:r>
      <w:r w:rsidR="00A3678A" w:rsidRPr="00A3678A">
        <w:rPr>
          <w:rStyle w:val="yiv1520475625apple-converted-space"/>
          <w:rFonts w:ascii="Calibri" w:hAnsi="Calibri" w:cs="Tahoma"/>
          <w:color w:val="000000"/>
          <w:lang w:val="en-US"/>
        </w:rPr>
        <w:t> </w:t>
      </w:r>
      <w:r w:rsidR="00A3678A" w:rsidRPr="00A3678A">
        <w:rPr>
          <w:rFonts w:ascii="Calibri" w:hAnsi="Calibri" w:cs="Tahoma"/>
          <w:color w:val="000000"/>
          <w:lang w:val="en-US"/>
        </w:rPr>
        <w:t>(vocals) joining original members</w:t>
      </w:r>
      <w:r w:rsidR="00A3678A" w:rsidRPr="00A3678A">
        <w:rPr>
          <w:rStyle w:val="yiv1520475625apple-converted-space"/>
          <w:rFonts w:ascii="Calibri" w:hAnsi="Calibri" w:cs="Tahoma"/>
          <w:color w:val="000000"/>
          <w:lang w:val="en-US"/>
        </w:rPr>
        <w:t> </w:t>
      </w:r>
      <w:r w:rsidR="00A3678A" w:rsidRPr="00A3678A">
        <w:rPr>
          <w:rStyle w:val="yiv1520475625spelle"/>
          <w:rFonts w:ascii="Calibri" w:hAnsi="Calibri" w:cs="Tahoma"/>
          <w:b/>
          <w:bCs/>
          <w:color w:val="000000"/>
          <w:lang w:val="en-US"/>
        </w:rPr>
        <w:t>Kev</w:t>
      </w:r>
      <w:r w:rsidR="00A3678A" w:rsidRPr="00A3678A">
        <w:rPr>
          <w:rStyle w:val="yiv1520475625apple-converted-space"/>
          <w:rFonts w:ascii="Calibri" w:hAnsi="Calibri" w:cs="Tahoma"/>
          <w:b/>
          <w:bCs/>
          <w:color w:val="000000"/>
          <w:lang w:val="en-US"/>
        </w:rPr>
        <w:t> </w:t>
      </w:r>
      <w:r w:rsidR="00A3678A" w:rsidRPr="00A3678A">
        <w:rPr>
          <w:rFonts w:ascii="Calibri" w:hAnsi="Calibri" w:cs="Tahoma"/>
          <w:b/>
          <w:bCs/>
          <w:color w:val="000000"/>
          <w:lang w:val="en-US"/>
        </w:rPr>
        <w:t>Bower</w:t>
      </w:r>
      <w:r w:rsidR="00A3678A" w:rsidRPr="00A3678A">
        <w:rPr>
          <w:rStyle w:val="yiv1520475625apple-converted-space"/>
          <w:rFonts w:ascii="Calibri" w:hAnsi="Calibri" w:cs="Tahoma"/>
          <w:color w:val="000000"/>
          <w:lang w:val="en-US"/>
        </w:rPr>
        <w:t> </w:t>
      </w:r>
      <w:r w:rsidR="00A3678A" w:rsidRPr="00A3678A">
        <w:rPr>
          <w:rFonts w:ascii="Calibri" w:hAnsi="Calibri" w:cs="Tahoma"/>
          <w:color w:val="000000"/>
          <w:lang w:val="en-US"/>
        </w:rPr>
        <w:t>(guitar and keys),</w:t>
      </w:r>
      <w:r w:rsidR="00A3678A" w:rsidRPr="00A3678A">
        <w:rPr>
          <w:rStyle w:val="yiv1520475625apple-converted-space"/>
          <w:rFonts w:ascii="Calibri" w:hAnsi="Calibri" w:cs="Tahoma"/>
          <w:color w:val="000000"/>
          <w:lang w:val="en-US"/>
        </w:rPr>
        <w:t> </w:t>
      </w:r>
      <w:r w:rsidR="00A3678A" w:rsidRPr="00A3678A">
        <w:rPr>
          <w:rFonts w:ascii="Calibri" w:hAnsi="Calibri" w:cs="Tahoma"/>
          <w:b/>
          <w:bCs/>
          <w:color w:val="000000"/>
          <w:lang w:val="en-US"/>
        </w:rPr>
        <w:t xml:space="preserve">Tony </w:t>
      </w:r>
      <w:r w:rsidR="00A3678A" w:rsidRPr="00A3678A">
        <w:rPr>
          <w:rStyle w:val="yiv1520475625spelle"/>
          <w:rFonts w:ascii="Calibri" w:hAnsi="Calibri" w:cs="Tahoma"/>
          <w:b/>
          <w:bCs/>
          <w:color w:val="000000"/>
          <w:lang w:val="en-US"/>
        </w:rPr>
        <w:t>Speakman</w:t>
      </w:r>
      <w:r w:rsidR="00A3678A" w:rsidRPr="00A3678A">
        <w:rPr>
          <w:rStyle w:val="yiv1520475625apple-converted-space"/>
          <w:rFonts w:ascii="Calibri" w:hAnsi="Calibri" w:cs="Tahoma"/>
          <w:color w:val="000000"/>
          <w:lang w:val="en-US"/>
        </w:rPr>
        <w:t> </w:t>
      </w:r>
      <w:r w:rsidR="00A3678A" w:rsidRPr="00A3678A">
        <w:rPr>
          <w:rFonts w:ascii="Calibri" w:hAnsi="Calibri" w:cs="Tahoma"/>
          <w:color w:val="000000"/>
          <w:lang w:val="en-US"/>
        </w:rPr>
        <w:t>(bass) and</w:t>
      </w:r>
      <w:r w:rsidR="00A3678A" w:rsidRPr="00A3678A">
        <w:rPr>
          <w:rStyle w:val="yiv1520475625apple-converted-space"/>
          <w:rFonts w:ascii="Calibri" w:hAnsi="Calibri" w:cs="Tahoma"/>
          <w:color w:val="000000"/>
          <w:lang w:val="en-US"/>
        </w:rPr>
        <w:t> </w:t>
      </w:r>
      <w:r w:rsidR="00A3678A" w:rsidRPr="00A3678A">
        <w:rPr>
          <w:rFonts w:ascii="Calibri" w:hAnsi="Calibri" w:cs="Tahoma"/>
          <w:b/>
          <w:bCs/>
          <w:color w:val="000000"/>
          <w:lang w:val="en-US"/>
        </w:rPr>
        <w:t>Tim Bowler</w:t>
      </w:r>
      <w:r w:rsidR="00A3678A" w:rsidRPr="00A3678A">
        <w:rPr>
          <w:rStyle w:val="yiv1520475625apple-converted-space"/>
          <w:rFonts w:ascii="Calibri" w:hAnsi="Calibri" w:cs="Tahoma"/>
          <w:color w:val="000000"/>
          <w:lang w:val="en-US"/>
        </w:rPr>
        <w:t> </w:t>
      </w:r>
      <w:r w:rsidR="00A3678A" w:rsidRPr="00A3678A">
        <w:rPr>
          <w:rFonts w:ascii="Calibri" w:hAnsi="Calibri" w:cs="Tahoma"/>
          <w:color w:val="000000"/>
          <w:lang w:val="en-US"/>
        </w:rPr>
        <w:t>(drums). Now the British quintet is about the release the follow-up to its highly acclaimed debut </w:t>
      </w:r>
      <w:r w:rsidR="00A3678A" w:rsidRPr="00A3678A">
        <w:rPr>
          <w:rFonts w:ascii="Calibri" w:hAnsi="Calibri" w:cs="Tahoma"/>
          <w:b/>
          <w:bCs/>
          <w:color w:val="000000"/>
          <w:lang w:val="en-US"/>
        </w:rPr>
        <w:t>»Human Remains«</w:t>
      </w:r>
      <w:r w:rsidR="00A3678A" w:rsidRPr="00A3678A">
        <w:rPr>
          <w:rFonts w:ascii="Calibri" w:hAnsi="Calibri" w:cs="Tahoma"/>
          <w:color w:val="000000"/>
          <w:lang w:val="en-US"/>
        </w:rPr>
        <w:t xml:space="preserve"> (Nuclear Blast 2011) which reached a respectable #46 of the German album charts. Since the release, the band have toured relentlessly, playing numerous major festivals including world famous events such as </w:t>
      </w:r>
      <w:r w:rsidR="00A3678A" w:rsidRPr="00A3678A">
        <w:rPr>
          <w:rStyle w:val="yiv1520475625spelle"/>
          <w:rFonts w:ascii="Calibri" w:hAnsi="Calibri" w:cs="Tahoma"/>
          <w:color w:val="000000"/>
          <w:lang w:val="en-US"/>
        </w:rPr>
        <w:t>Tuska, Rock Hard, Bang Your Head, Metalfest, PPM, Alcatraz, Rockstad</w:t>
      </w:r>
      <w:r w:rsidR="00A3678A" w:rsidRPr="00A3678A">
        <w:rPr>
          <w:rStyle w:val="yiv1520475625apple-converted-space"/>
          <w:rFonts w:ascii="Calibri" w:hAnsi="Calibri" w:cs="Tahoma"/>
          <w:color w:val="000000"/>
          <w:lang w:val="en-US"/>
        </w:rPr>
        <w:t xml:space="preserve"> </w:t>
      </w:r>
      <w:r w:rsidR="00A3678A" w:rsidRPr="00A3678A">
        <w:rPr>
          <w:rFonts w:ascii="Calibri" w:hAnsi="Calibri" w:cs="Tahoma"/>
          <w:color w:val="000000"/>
          <w:lang w:val="en-US"/>
        </w:rPr>
        <w:t>Falun, Sweden Rock, Summer Breeze, Metalcamp, Masters Of Rock, Download, and many others - as well as the legendary Bloodstock Open Air, which was broadcast as a live stream on Dailymotion, and for which the band have TWICE been named as 'Best Mainstage Performance'. </w:t>
      </w:r>
    </w:p>
    <w:p w14:paraId="61707497" w14:textId="77777777" w:rsidR="00A3678A" w:rsidRPr="00A3678A" w:rsidRDefault="00A3678A" w:rsidP="00A3678A">
      <w:pPr>
        <w:rPr>
          <w:rFonts w:ascii="Calibri" w:hAnsi="Calibri" w:cs="Tahoma"/>
          <w:color w:val="000000"/>
          <w:lang w:val="en-US"/>
        </w:rPr>
      </w:pPr>
    </w:p>
    <w:p w14:paraId="3235A8D0" w14:textId="77777777" w:rsidR="00A3678A" w:rsidRPr="00A3678A" w:rsidRDefault="00A3678A" w:rsidP="00A3678A">
      <w:pPr>
        <w:rPr>
          <w:rFonts w:ascii="Calibri" w:hAnsi="Calibri" w:cs="Tahoma"/>
          <w:color w:val="000000"/>
          <w:lang w:val="en-US"/>
        </w:rPr>
      </w:pPr>
      <w:r w:rsidRPr="00A3678A">
        <w:rPr>
          <w:rFonts w:ascii="Calibri" w:hAnsi="Calibri" w:cs="Tahoma"/>
          <w:color w:val="000000"/>
          <w:lang w:val="en-US"/>
        </w:rPr>
        <w:t>The band's first album received many awards and accolades, including '2011 Album Of The Year' in Sweden Rock magazine, '2011 UK Album Of The Year' in Metal Hammer, and finishing in the top 5 of many other respected magazines including Aardschok and Rock Hard. The band were also nominated for a UK 'Golden Gods' award.</w:t>
      </w:r>
    </w:p>
    <w:p w14:paraId="4F99F2E0" w14:textId="77777777" w:rsidR="00A3678A" w:rsidRPr="00A3678A" w:rsidRDefault="00A3678A" w:rsidP="00A3678A">
      <w:pPr>
        <w:rPr>
          <w:rFonts w:ascii="Calibri" w:hAnsi="Calibri" w:cs="Tahoma"/>
          <w:color w:val="000000"/>
          <w:lang w:val="en-US"/>
        </w:rPr>
      </w:pPr>
    </w:p>
    <w:p w14:paraId="600767DF"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In 2012</w:t>
      </w:r>
      <w:r w:rsidRPr="00A3678A">
        <w:rPr>
          <w:rStyle w:val="yiv1520475625apple-converted-space"/>
          <w:rFonts w:ascii="Calibri" w:hAnsi="Calibri" w:cs="Tahoma"/>
          <w:color w:val="000000"/>
          <w:lang w:val="en-US"/>
        </w:rPr>
        <w:t> </w:t>
      </w:r>
      <w:r w:rsidRPr="00A3678A">
        <w:rPr>
          <w:rFonts w:ascii="Calibri" w:hAnsi="Calibri" w:cs="Tahoma"/>
          <w:b/>
          <w:bCs/>
          <w:color w:val="000000"/>
          <w:lang w:val="en-US"/>
        </w:rPr>
        <w:t>HELL</w:t>
      </w:r>
      <w:r w:rsidRPr="00A3678A">
        <w:rPr>
          <w:rStyle w:val="yiv1520475625apple-converted-space"/>
          <w:rFonts w:ascii="Calibri" w:hAnsi="Calibri" w:cs="Tahoma"/>
          <w:color w:val="000000"/>
          <w:lang w:val="en-US"/>
        </w:rPr>
        <w:t> </w:t>
      </w:r>
      <w:r w:rsidRPr="00A3678A">
        <w:rPr>
          <w:rFonts w:ascii="Calibri" w:hAnsi="Calibri" w:cs="Tahoma"/>
          <w:color w:val="000000"/>
          <w:lang w:val="en-US"/>
        </w:rPr>
        <w:t>joined forces with legendary German metal act</w:t>
      </w:r>
      <w:r w:rsidRPr="00A3678A">
        <w:rPr>
          <w:rStyle w:val="yiv1520475625apple-converted-space"/>
          <w:rFonts w:ascii="Calibri" w:hAnsi="Calibri" w:cs="Tahoma"/>
          <w:color w:val="000000"/>
          <w:lang w:val="en-US"/>
        </w:rPr>
        <w:t> </w:t>
      </w:r>
      <w:r w:rsidRPr="00A3678A">
        <w:rPr>
          <w:rFonts w:ascii="Calibri" w:hAnsi="Calibri" w:cs="Tahoma"/>
          <w:b/>
          <w:bCs/>
          <w:color w:val="000000"/>
          <w:lang w:val="en-US"/>
        </w:rPr>
        <w:t>ACCEPT</w:t>
      </w:r>
      <w:r w:rsidRPr="00A3678A">
        <w:rPr>
          <w:rStyle w:val="yiv1520475625apple-converted-space"/>
          <w:rFonts w:ascii="Calibri" w:hAnsi="Calibri" w:cs="Tahoma"/>
          <w:color w:val="000000"/>
          <w:lang w:val="en-US"/>
        </w:rPr>
        <w:t> </w:t>
      </w:r>
      <w:r w:rsidRPr="00A3678A">
        <w:rPr>
          <w:rFonts w:ascii="Calibri" w:hAnsi="Calibri" w:cs="Tahoma"/>
          <w:color w:val="000000"/>
          <w:lang w:val="en-US"/>
        </w:rPr>
        <w:t xml:space="preserve">on their 'Stalingrad' European Tour, completing a touring schedule which saw the band play shows in 16 different countries. In November 2013 </w:t>
      </w:r>
      <w:r w:rsidRPr="00A3678A">
        <w:rPr>
          <w:rFonts w:ascii="Calibri" w:hAnsi="Calibri" w:cs="Tahoma"/>
          <w:b/>
          <w:bCs/>
          <w:color w:val="000000"/>
          <w:lang w:val="en-US"/>
        </w:rPr>
        <w:t xml:space="preserve">HELL </w:t>
      </w:r>
      <w:r w:rsidRPr="00A3678A">
        <w:rPr>
          <w:rFonts w:ascii="Calibri" w:hAnsi="Calibri" w:cs="Tahoma"/>
          <w:color w:val="000000"/>
          <w:lang w:val="en-US"/>
        </w:rPr>
        <w:t xml:space="preserve">will again complete another extensive European/UK/Scandinavian tour as guests of </w:t>
      </w:r>
      <w:r w:rsidRPr="00A3678A">
        <w:rPr>
          <w:rFonts w:ascii="Calibri" w:hAnsi="Calibri" w:cs="Tahoma"/>
          <w:b/>
          <w:bCs/>
          <w:color w:val="000000"/>
          <w:lang w:val="en-US"/>
        </w:rPr>
        <w:t xml:space="preserve">AMON AMARTH </w:t>
      </w:r>
      <w:r w:rsidRPr="00A3678A">
        <w:rPr>
          <w:rFonts w:ascii="Calibri" w:hAnsi="Calibri" w:cs="Tahoma"/>
          <w:color w:val="000000"/>
          <w:lang w:val="en-US"/>
        </w:rPr>
        <w:t>and</w:t>
      </w:r>
      <w:r w:rsidRPr="00A3678A">
        <w:rPr>
          <w:rFonts w:ascii="Calibri" w:hAnsi="Calibri" w:cs="Tahoma"/>
          <w:b/>
          <w:bCs/>
          <w:color w:val="000000"/>
          <w:lang w:val="en-US"/>
        </w:rPr>
        <w:t xml:space="preserve"> CARCASS.</w:t>
      </w:r>
    </w:p>
    <w:p w14:paraId="1728B074" w14:textId="77777777" w:rsidR="00A3678A" w:rsidRPr="00A3678A" w:rsidRDefault="00A3678A" w:rsidP="00A3678A">
      <w:pPr>
        <w:rPr>
          <w:rFonts w:ascii="Calibri" w:hAnsi="Calibri" w:cs="Tahoma"/>
          <w:color w:val="000000"/>
          <w:lang w:val="en-US"/>
        </w:rPr>
      </w:pPr>
    </w:p>
    <w:p w14:paraId="0F060ED6"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The sophomore offering of the band, </w:t>
      </w:r>
      <w:r w:rsidRPr="00A3678A">
        <w:rPr>
          <w:rFonts w:ascii="Calibri" w:hAnsi="Calibri" w:cs="Tahoma"/>
          <w:b/>
          <w:bCs/>
          <w:color w:val="000000"/>
          <w:lang w:val="en-US"/>
        </w:rPr>
        <w:t>»Curse And Chapter«</w:t>
      </w:r>
      <w:r w:rsidRPr="00A3678A">
        <w:rPr>
          <w:rStyle w:val="yiv1520475625apple-converted-space"/>
          <w:rFonts w:ascii="Calibri" w:hAnsi="Calibri" w:cs="Tahoma"/>
          <w:b/>
          <w:bCs/>
          <w:color w:val="000000"/>
          <w:lang w:val="en-US"/>
        </w:rPr>
        <w:t> </w:t>
      </w:r>
      <w:r w:rsidRPr="00A3678A">
        <w:rPr>
          <w:rFonts w:ascii="Calibri" w:hAnsi="Calibri" w:cs="Tahoma"/>
          <w:color w:val="000000"/>
          <w:lang w:val="en-US"/>
        </w:rPr>
        <w:t>will also be released via Nuclear Blast on November 22nd 2013. It</w:t>
      </w:r>
      <w:r w:rsidRPr="00A3678A">
        <w:rPr>
          <w:rStyle w:val="yiv1520475625apple-converted-space"/>
          <w:rFonts w:ascii="Calibri" w:hAnsi="Calibri" w:cs="Tahoma"/>
          <w:color w:val="000000"/>
          <w:lang w:val="en-US"/>
        </w:rPr>
        <w:t> </w:t>
      </w:r>
      <w:r w:rsidRPr="00A3678A">
        <w:rPr>
          <w:rFonts w:ascii="Calibri" w:hAnsi="Calibri" w:cs="Tahoma"/>
          <w:color w:val="000000"/>
          <w:lang w:val="en-US"/>
        </w:rPr>
        <w:t xml:space="preserve">will include a bonus DVD, offering six songs from their show </w:t>
      </w:r>
      <w:r w:rsidRPr="00A3678A">
        <w:rPr>
          <w:rFonts w:ascii="Calibri" w:hAnsi="Calibri" w:cs="Tahoma"/>
          <w:color w:val="000000"/>
          <w:lang w:val="en-US"/>
        </w:rPr>
        <w:lastRenderedPageBreak/>
        <w:t>at the »Darwin Suite Assembly Rooms« in Derby, on February 23</w:t>
      </w:r>
      <w:r w:rsidRPr="00A3678A">
        <w:rPr>
          <w:rFonts w:ascii="Calibri" w:hAnsi="Calibri" w:cs="Tahoma"/>
          <w:color w:val="000000"/>
          <w:vertAlign w:val="superscript"/>
          <w:lang w:val="en-US"/>
        </w:rPr>
        <w:t>rd</w:t>
      </w:r>
      <w:r w:rsidRPr="00A3678A">
        <w:rPr>
          <w:rFonts w:ascii="Calibri" w:hAnsi="Calibri" w:cs="Tahoma"/>
          <w:color w:val="000000"/>
          <w:lang w:val="en-US"/>
        </w:rPr>
        <w:t>, 2013 plus additional material recorded at Bloodstock Open Air.</w:t>
      </w:r>
    </w:p>
    <w:p w14:paraId="7673E029" w14:textId="77777777" w:rsidR="00A3678A" w:rsidRPr="00A3678A" w:rsidRDefault="00A3678A" w:rsidP="00A3678A">
      <w:pPr>
        <w:rPr>
          <w:rFonts w:ascii="Calibri" w:hAnsi="Calibri" w:cs="Tahoma"/>
          <w:b/>
          <w:bCs/>
          <w:color w:val="000000"/>
          <w:lang w:val="en-US"/>
        </w:rPr>
      </w:pPr>
    </w:p>
    <w:p w14:paraId="566B7C7B"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As a first lead-off single, </w:t>
      </w:r>
      <w:r w:rsidRPr="00A3678A">
        <w:rPr>
          <w:rFonts w:ascii="Calibri" w:hAnsi="Calibri" w:cs="Tahoma"/>
          <w:b/>
          <w:bCs/>
          <w:color w:val="000000"/>
          <w:lang w:val="en-US"/>
        </w:rPr>
        <w:t>HELL</w:t>
      </w:r>
      <w:r w:rsidRPr="00A3678A">
        <w:rPr>
          <w:rFonts w:ascii="Calibri" w:hAnsi="Calibri" w:cs="Tahoma"/>
          <w:color w:val="000000"/>
          <w:lang w:val="en-US"/>
        </w:rPr>
        <w:t> will release a 4-track EP including the opening track of the forthcoming record, entitled </w:t>
      </w:r>
      <w:r w:rsidRPr="00A3678A">
        <w:rPr>
          <w:rFonts w:ascii="Calibri" w:hAnsi="Calibri" w:cs="Tahoma"/>
          <w:b/>
          <w:bCs/>
          <w:color w:val="000000"/>
          <w:lang w:val="en-US"/>
        </w:rPr>
        <w:t>‘The Age Of Nefarious’</w:t>
      </w:r>
      <w:r w:rsidRPr="00A3678A">
        <w:rPr>
          <w:rFonts w:ascii="Calibri" w:hAnsi="Calibri" w:cs="Tahoma"/>
          <w:color w:val="000000"/>
          <w:lang w:val="en-US"/>
        </w:rPr>
        <w:t>.</w:t>
      </w:r>
    </w:p>
    <w:p w14:paraId="749350A0"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 </w:t>
      </w:r>
    </w:p>
    <w:p w14:paraId="5288F113"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Commented </w:t>
      </w:r>
      <w:r w:rsidRPr="00A3678A">
        <w:rPr>
          <w:rFonts w:ascii="Calibri" w:hAnsi="Calibri" w:cs="Tahoma"/>
          <w:b/>
          <w:bCs/>
          <w:color w:val="000000"/>
          <w:lang w:val="en-US"/>
        </w:rPr>
        <w:t>Sneap</w:t>
      </w:r>
      <w:r w:rsidRPr="00A3678A">
        <w:rPr>
          <w:rFonts w:ascii="Calibri" w:hAnsi="Calibri" w:cs="Tahoma"/>
          <w:color w:val="000000"/>
          <w:lang w:val="en-US"/>
        </w:rPr>
        <w:t> – who also produced the record - on the upcoming release: </w:t>
      </w:r>
      <w:r w:rsidRPr="00A3678A">
        <w:rPr>
          <w:rFonts w:ascii="Calibri" w:hAnsi="Calibri" w:cs="Tahoma"/>
          <w:i/>
          <w:iCs/>
          <w:color w:val="000000"/>
          <w:lang w:val="en-US"/>
        </w:rPr>
        <w:t>"This time around the album consists of around 50% old material 50% new. We really see this as a band that’s moving forward rather than a nostalgia trip, obviously there's a lot of history within the band, but there's also a whole world of ideas we want to get</w:t>
      </w:r>
      <w:r w:rsidRPr="00A3678A">
        <w:rPr>
          <w:rStyle w:val="yiv1520475625apple-converted-space"/>
          <w:rFonts w:ascii="Calibri" w:hAnsi="Calibri" w:cs="Tahoma"/>
          <w:i/>
          <w:iCs/>
          <w:color w:val="000000"/>
          <w:lang w:val="en-US"/>
        </w:rPr>
        <w:t> </w:t>
      </w:r>
      <w:r w:rsidRPr="00A3678A">
        <w:rPr>
          <w:rStyle w:val="yiv1520475625spelle"/>
          <w:rFonts w:ascii="Calibri" w:hAnsi="Calibri" w:cs="Tahoma"/>
          <w:i/>
          <w:iCs/>
          <w:color w:val="000000"/>
          <w:lang w:val="en-US"/>
        </w:rPr>
        <w:t>out. I'm</w:t>
      </w:r>
      <w:r w:rsidRPr="00A3678A">
        <w:rPr>
          <w:rStyle w:val="yiv1520475625apple-converted-space"/>
          <w:rFonts w:ascii="Calibri" w:hAnsi="Calibri" w:cs="Tahoma"/>
          <w:i/>
          <w:iCs/>
          <w:color w:val="000000"/>
          <w:lang w:val="en-US"/>
        </w:rPr>
        <w:t> </w:t>
      </w:r>
      <w:r w:rsidRPr="00A3678A">
        <w:rPr>
          <w:rFonts w:ascii="Calibri" w:hAnsi="Calibri" w:cs="Tahoma"/>
          <w:i/>
          <w:iCs/>
          <w:color w:val="000000"/>
          <w:lang w:val="en-US"/>
        </w:rPr>
        <w:t>super happy with how things are shaping up, it feels more like a band on this record to me than the first, which I guess is just a natural progression of everyone playing together a lot more over the last couple of years."</w:t>
      </w:r>
    </w:p>
    <w:p w14:paraId="6A9555EB"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i/>
          <w:iCs/>
          <w:color w:val="000000"/>
          <w:lang w:val="en-US"/>
        </w:rPr>
        <w:t> </w:t>
      </w:r>
    </w:p>
    <w:p w14:paraId="7E0E0769"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Concerning the lyrical content, vocalist </w:t>
      </w:r>
      <w:r w:rsidRPr="00A3678A">
        <w:rPr>
          <w:rFonts w:ascii="Calibri" w:hAnsi="Calibri" w:cs="Tahoma"/>
          <w:b/>
          <w:bCs/>
          <w:color w:val="000000"/>
          <w:lang w:val="en-US"/>
        </w:rPr>
        <w:t>David Bower </w:t>
      </w:r>
      <w:r w:rsidRPr="00A3678A">
        <w:rPr>
          <w:rFonts w:ascii="Calibri" w:hAnsi="Calibri" w:cs="Tahoma"/>
          <w:color w:val="000000"/>
          <w:lang w:val="en-US"/>
        </w:rPr>
        <w:t>added: “</w:t>
      </w:r>
      <w:r w:rsidRPr="00A3678A">
        <w:rPr>
          <w:rFonts w:ascii="Calibri" w:hAnsi="Calibri" w:cs="Tahoma"/>
          <w:i/>
          <w:iCs/>
          <w:color w:val="000000"/>
          <w:lang w:val="en-US"/>
        </w:rPr>
        <w:t>Alongside some of our favorite themes of historical, political and religious persecution, intolerance and prejudice, you will find some good old fashioned myths and legends being invoked and reinterpreted in our own inimitable way. We also have some songs in which the listener will be implicitly invited to solve the clues contained in the lyrics in order to find the meaning of the stories for themselves. Being completely aware that many people interpret things in ways that writers do not expect as a matter of course, it seemed logical to take that idea a little further. “</w:t>
      </w:r>
    </w:p>
    <w:p w14:paraId="7B3F4EB0"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i/>
          <w:iCs/>
          <w:color w:val="000000"/>
          <w:lang w:val="en-US"/>
        </w:rPr>
        <w:t> </w:t>
      </w:r>
    </w:p>
    <w:p w14:paraId="46BAA668" w14:textId="77777777" w:rsidR="00A3678A" w:rsidRPr="00A3678A" w:rsidRDefault="00A3678A" w:rsidP="00A3678A">
      <w:pPr>
        <w:shd w:val="clear" w:color="auto" w:fill="FFFFFF"/>
        <w:rPr>
          <w:rFonts w:ascii="Calibri" w:hAnsi="Calibri" w:cs="Tahoma"/>
          <w:color w:val="000000"/>
          <w:lang w:val="en-US"/>
        </w:rPr>
      </w:pPr>
      <w:r w:rsidRPr="00A3678A">
        <w:rPr>
          <w:rFonts w:ascii="Calibri" w:hAnsi="Calibri" w:cs="Tahoma"/>
          <w:color w:val="000000"/>
          <w:lang w:val="en-US"/>
        </w:rPr>
        <w:t>About the album title </w:t>
      </w:r>
      <w:r w:rsidRPr="00A3678A">
        <w:rPr>
          <w:rFonts w:ascii="Calibri" w:hAnsi="Calibri" w:cs="Tahoma"/>
          <w:b/>
          <w:bCs/>
          <w:color w:val="000000"/>
          <w:lang w:val="en-US"/>
        </w:rPr>
        <w:t>Bower</w:t>
      </w:r>
      <w:r w:rsidRPr="00A3678A">
        <w:rPr>
          <w:rFonts w:ascii="Calibri" w:hAnsi="Calibri" w:cs="Tahoma"/>
          <w:color w:val="000000"/>
          <w:lang w:val="en-US"/>
        </w:rPr>
        <w:t> explains: </w:t>
      </w:r>
      <w:r w:rsidRPr="00A3678A">
        <w:rPr>
          <w:rFonts w:ascii="Calibri" w:hAnsi="Calibri" w:cs="Tahoma"/>
          <w:i/>
          <w:iCs/>
          <w:color w:val="000000"/>
          <w:lang w:val="en-US"/>
        </w:rPr>
        <w:t>“It's a hellish play on words of the English saying 'Chapter And Verse', and it's also a reference to a song lyric in ‘The Age Of Nefarious’, the opening track on the record.”</w:t>
      </w:r>
    </w:p>
    <w:p w14:paraId="018EAFFD" w14:textId="77777777" w:rsidR="00A3678A" w:rsidRDefault="00A3678A" w:rsidP="00A3678A">
      <w:pPr>
        <w:rPr>
          <w:rFonts w:eastAsia="Calibri"/>
          <w:lang w:val="en-US"/>
        </w:rPr>
      </w:pPr>
    </w:p>
    <w:p w14:paraId="5A0225F8" w14:textId="77777777" w:rsidR="00DF16F6" w:rsidRPr="00A3678A" w:rsidRDefault="00DF16F6" w:rsidP="00A3678A">
      <w:pPr>
        <w:rPr>
          <w:rFonts w:ascii="Calibri" w:eastAsia="Arial" w:hAnsi="Calibri" w:cs="Arial"/>
          <w:sz w:val="18"/>
          <w:szCs w:val="18"/>
          <w:lang w:val="en-US"/>
        </w:rPr>
      </w:pPr>
    </w:p>
    <w:p w14:paraId="1F77899E" w14:textId="77777777" w:rsidR="004432B6" w:rsidRDefault="004432B6">
      <w:pPr>
        <w:spacing w:after="100"/>
      </w:pPr>
      <w:r>
        <w:rPr>
          <w:rFonts w:ascii="Calibri" w:hAnsi="Calibri" w:cs="Calibri"/>
          <w:sz w:val="18"/>
          <w:szCs w:val="18"/>
          <w:lang w:val="en-GB"/>
        </w:rPr>
        <w:t>© Nuclear Blast</w:t>
      </w:r>
    </w:p>
    <w:sectPr w:rsidR="004432B6">
      <w:headerReference w:type="even" r:id="rId13"/>
      <w:headerReference w:type="default" r:id="rId14"/>
      <w:footerReference w:type="even" r:id="rId15"/>
      <w:footerReference w:type="default" r:id="rId16"/>
      <w:headerReference w:type="first" r:id="rId17"/>
      <w:footerReference w:type="first" r:id="rId18"/>
      <w:pgSz w:w="11906" w:h="16838"/>
      <w:pgMar w:top="1410" w:right="1410" w:bottom="1127" w:left="1410" w:header="719" w:footer="701" w:gutter="0"/>
      <w:pgBorders>
        <w:top w:val="single" w:sz="1" w:space="31" w:color="FFFFFF"/>
        <w:left w:val="single" w:sz="1" w:space="31" w:color="FFFFFF"/>
        <w:bottom w:val="single" w:sz="1" w:space="11" w:color="FFFFFF"/>
        <w:right w:val="single" w:sz="1" w:space="31" w:color="FFFFFF"/>
      </w:pgBorders>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7CAF9" w14:textId="77777777" w:rsidR="002C7DDF" w:rsidRDefault="002C7DDF">
      <w:r>
        <w:separator/>
      </w:r>
    </w:p>
  </w:endnote>
  <w:endnote w:type="continuationSeparator" w:id="0">
    <w:p w14:paraId="29B87A36" w14:textId="77777777" w:rsidR="002C7DDF" w:rsidRDefault="002C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121E" w14:textId="77777777" w:rsidR="004432B6" w:rsidRDefault="004432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D062" w14:textId="77777777" w:rsidR="000C68B3" w:rsidRDefault="004432B6">
    <w:pPr>
      <w:pStyle w:val="Fuzeile"/>
      <w:jc w:val="center"/>
      <w:rPr>
        <w:rFonts w:ascii="Calibri" w:hAnsi="Calibri" w:cs="Calibri"/>
        <w:sz w:val="16"/>
        <w:szCs w:val="16"/>
        <w:lang w:val="en-GB"/>
      </w:rPr>
    </w:pPr>
    <w:r>
      <w:rPr>
        <w:rFonts w:ascii="Calibri" w:hAnsi="Calibri" w:cs="Calibri"/>
        <w:b/>
        <w:sz w:val="16"/>
        <w:szCs w:val="16"/>
        <w:lang w:val="en-GB"/>
      </w:rPr>
      <w:t>Promotional contacts:</w:t>
    </w:r>
    <w:r>
      <w:rPr>
        <w:rFonts w:ascii="Calibri" w:hAnsi="Calibri" w:cs="Calibri"/>
        <w:b/>
        <w:sz w:val="16"/>
        <w:szCs w:val="16"/>
        <w:lang w:val="en-GB"/>
      </w:rPr>
      <w:br/>
    </w:r>
    <w:r>
      <w:rPr>
        <w:rFonts w:ascii="Calibri" w:hAnsi="Calibri" w:cs="Calibri"/>
        <w:sz w:val="16"/>
        <w:szCs w:val="16"/>
        <w:lang w:val="en-GB"/>
      </w:rPr>
      <w:t xml:space="preserve">Germany, Denmark, Norway, Spain &amp; Rest: </w:t>
    </w:r>
    <w:hyperlink r:id="rId1" w:history="1">
      <w:r w:rsidR="000C68B3" w:rsidRPr="009F635C">
        <w:rPr>
          <w:rStyle w:val="Hyperlink"/>
          <w:rFonts w:ascii="Calibri" w:hAnsi="Calibri" w:cs="Calibri"/>
          <w:sz w:val="16"/>
          <w:szCs w:val="16"/>
          <w:lang w:val="en-GB"/>
        </w:rPr>
        <w:t>markus.wosgien</w:t>
      </w:r>
      <w:r w:rsidR="000C68B3" w:rsidRPr="0022468C">
        <w:rPr>
          <w:rStyle w:val="Hyperlink"/>
          <w:rFonts w:ascii="Calibri" w:hAnsi="Calibri" w:cs="Calibri"/>
          <w:sz w:val="16"/>
          <w:szCs w:val="16"/>
          <w:lang w:val="en-US"/>
        </w:rPr>
        <w:t>@nuclearblast.de</w:t>
      </w:r>
    </w:hyperlink>
    <w:r w:rsidR="000C68B3">
      <w:rPr>
        <w:rFonts w:ascii="Calibri" w:hAnsi="Calibri" w:cs="Calibri"/>
        <w:sz w:val="16"/>
        <w:szCs w:val="16"/>
        <w:lang w:val="en-GB"/>
      </w:rPr>
      <w:t xml:space="preserve"> </w:t>
    </w:r>
  </w:p>
  <w:p w14:paraId="2BF808A8" w14:textId="77777777" w:rsidR="004432B6" w:rsidRPr="000C68B3" w:rsidRDefault="004432B6">
    <w:pPr>
      <w:pStyle w:val="Fuzeile"/>
      <w:jc w:val="center"/>
      <w:rPr>
        <w:rFonts w:ascii="Calibri" w:hAnsi="Calibri" w:cs="Arial"/>
        <w:sz w:val="16"/>
        <w:szCs w:val="16"/>
      </w:rPr>
    </w:pPr>
    <w:r w:rsidRPr="0022468C">
      <w:rPr>
        <w:rFonts w:ascii="Calibri" w:hAnsi="Calibri" w:cs="Calibri"/>
        <w:sz w:val="16"/>
        <w:szCs w:val="16"/>
        <w:lang w:val="en-US"/>
      </w:rPr>
      <w:t xml:space="preserve"> </w:t>
    </w:r>
    <w:r w:rsidRPr="000C68B3">
      <w:rPr>
        <w:rFonts w:ascii="Calibri" w:hAnsi="Calibri" w:cs="Calibri"/>
        <w:sz w:val="16"/>
        <w:szCs w:val="16"/>
      </w:rPr>
      <w:t xml:space="preserve">Australia: </w:t>
    </w:r>
    <w:hyperlink r:id="rId2" w:history="1">
      <w:r w:rsidRPr="000C68B3">
        <w:rPr>
          <w:rStyle w:val="Hyperlink"/>
          <w:rFonts w:ascii="Calibri" w:hAnsi="Calibri" w:cs="Calibri"/>
          <w:sz w:val="16"/>
          <w:szCs w:val="16"/>
        </w:rPr>
        <w:t>john</w:t>
      </w:r>
    </w:hyperlink>
    <w:hyperlink r:id="rId3" w:history="1">
      <w:r w:rsidRPr="000C68B3">
        <w:rPr>
          <w:rStyle w:val="Hyperlink"/>
          <w:rFonts w:ascii="Calibri" w:hAnsi="Calibri" w:cs="Calibri"/>
          <w:sz w:val="16"/>
          <w:szCs w:val="16"/>
        </w:rPr>
        <w:t>@riotact.com.au</w:t>
      </w:r>
    </w:hyperlink>
    <w:r w:rsidRPr="000C68B3">
      <w:rPr>
        <w:rStyle w:val="Hyperlink"/>
        <w:rFonts w:ascii="Calibri" w:hAnsi="Calibri" w:cs="Calibri"/>
        <w:sz w:val="16"/>
        <w:szCs w:val="16"/>
      </w:rPr>
      <w:t xml:space="preserve"> </w:t>
    </w:r>
    <w:r w:rsidRPr="000C68B3">
      <w:rPr>
        <w:rFonts w:ascii="Calibri" w:hAnsi="Calibri" w:cs="Calibri"/>
        <w:sz w:val="16"/>
        <w:szCs w:val="16"/>
      </w:rPr>
      <w:t xml:space="preserve">| BeNeLux: </w:t>
    </w:r>
    <w:hyperlink r:id="rId4" w:history="1">
      <w:r w:rsidRPr="000C68B3">
        <w:rPr>
          <w:rStyle w:val="Hyperlink"/>
          <w:rFonts w:ascii="Calibri" w:hAnsi="Calibri" w:cs="Calibri"/>
          <w:sz w:val="16"/>
          <w:szCs w:val="16"/>
        </w:rPr>
        <w:t>maurice@nuclearblast.de</w:t>
      </w:r>
    </w:hyperlink>
    <w:r w:rsidRPr="000C68B3">
      <w:rPr>
        <w:rFonts w:ascii="Calibri" w:hAnsi="Calibri" w:cs="Arial"/>
        <w:sz w:val="16"/>
        <w:szCs w:val="16"/>
      </w:rPr>
      <w:br/>
      <w:t xml:space="preserve"> Finland: </w:t>
    </w:r>
    <w:hyperlink r:id="rId5" w:history="1">
      <w:r w:rsidRPr="000C68B3">
        <w:rPr>
          <w:rStyle w:val="Hyperlink"/>
          <w:rFonts w:ascii="Calibri" w:hAnsi="Calibri" w:cs="Calibri"/>
          <w:sz w:val="16"/>
          <w:szCs w:val="16"/>
        </w:rPr>
        <w:t>silke@nuclearblast.de</w:t>
      </w:r>
    </w:hyperlink>
    <w:r w:rsidRPr="000C68B3">
      <w:rPr>
        <w:rFonts w:ascii="Calibri" w:hAnsi="Calibri" w:cs="Calibri"/>
        <w:sz w:val="16"/>
        <w:szCs w:val="16"/>
      </w:rPr>
      <w:t xml:space="preserve"> | France: </w:t>
    </w:r>
    <w:hyperlink r:id="rId6" w:history="1">
      <w:r w:rsidRPr="000C68B3">
        <w:rPr>
          <w:rStyle w:val="Hyperlink"/>
          <w:rFonts w:ascii="Calibri" w:hAnsi="Calibri" w:cs="Arial"/>
          <w:sz w:val="16"/>
          <w:szCs w:val="16"/>
        </w:rPr>
        <w:t>valerie@jmtconsulting.fr</w:t>
      </w:r>
    </w:hyperlink>
    <w:r w:rsidRPr="000C68B3">
      <w:rPr>
        <w:rFonts w:ascii="Calibri" w:hAnsi="Calibri" w:cs="Arial"/>
        <w:sz w:val="16"/>
        <w:szCs w:val="16"/>
      </w:rPr>
      <w:br/>
      <w:t xml:space="preserve">Italy: </w:t>
    </w:r>
    <w:hyperlink r:id="rId7" w:history="1">
      <w:r w:rsidRPr="000C68B3">
        <w:rPr>
          <w:rStyle w:val="Hyperlink"/>
          <w:rFonts w:ascii="Calibri" w:hAnsi="Calibri" w:cs="Calibri"/>
          <w:sz w:val="16"/>
          <w:szCs w:val="16"/>
        </w:rPr>
        <w:t>pamela.s@kizmaiaz.it</w:t>
      </w:r>
    </w:hyperlink>
    <w:r w:rsidRPr="000C68B3">
      <w:rPr>
        <w:rFonts w:ascii="Calibri" w:hAnsi="Calibri" w:cs="Arial"/>
        <w:sz w:val="16"/>
        <w:szCs w:val="16"/>
      </w:rPr>
      <w:t xml:space="preserve">  Sweden: </w:t>
    </w:r>
    <w:hyperlink r:id="rId8" w:history="1">
      <w:r w:rsidRPr="000C68B3">
        <w:rPr>
          <w:rStyle w:val="Hyperlink"/>
          <w:rFonts w:ascii="Calibri" w:hAnsi="Calibri" w:cs="Calibri"/>
          <w:sz w:val="16"/>
          <w:szCs w:val="16"/>
        </w:rPr>
        <w:t>d</w:t>
      </w:r>
    </w:hyperlink>
    <w:r w:rsidRPr="000C68B3">
      <w:rPr>
        <w:rStyle w:val="Hyperlink"/>
        <w:rFonts w:ascii="Calibri" w:hAnsi="Calibri" w:cs="Arial"/>
        <w:sz w:val="16"/>
        <w:szCs w:val="16"/>
      </w:rPr>
      <w:t>arren.edwards@warnermusic.com</w:t>
    </w:r>
    <w:r w:rsidRPr="000C68B3">
      <w:rPr>
        <w:rFonts w:ascii="Calibri" w:hAnsi="Calibri" w:cs="Arial"/>
        <w:sz w:val="16"/>
        <w:szCs w:val="16"/>
      </w:rPr>
      <w:t xml:space="preserve"> </w:t>
    </w:r>
    <w:r w:rsidRPr="000C68B3">
      <w:rPr>
        <w:rFonts w:ascii="Calibri" w:hAnsi="Calibri" w:cs="Arial"/>
        <w:sz w:val="16"/>
        <w:szCs w:val="16"/>
      </w:rPr>
      <w:br/>
      <w:t xml:space="preserve"> Switzerland: </w:t>
    </w:r>
    <w:r w:rsidRPr="000C68B3">
      <w:rPr>
        <w:rStyle w:val="Hyperlink"/>
        <w:rFonts w:ascii="Calibri" w:hAnsi="Calibri" w:cs="Calibri"/>
        <w:sz w:val="16"/>
        <w:szCs w:val="16"/>
      </w:rPr>
      <w:t>alexandros.kolovelonis@warnermusic.com</w:t>
    </w:r>
    <w:r w:rsidRPr="000C68B3">
      <w:rPr>
        <w:rFonts w:ascii="Calibri" w:hAnsi="Calibri" w:cs="Arial"/>
        <w:sz w:val="16"/>
        <w:szCs w:val="16"/>
      </w:rPr>
      <w:t xml:space="preserve"> | UK: </w:t>
    </w:r>
    <w:hyperlink r:id="rId9" w:history="1">
      <w:r w:rsidRPr="000C68B3">
        <w:rPr>
          <w:rStyle w:val="Hyperlink"/>
          <w:rFonts w:ascii="Calibri" w:hAnsi="Calibri" w:cs="Arial"/>
          <w:sz w:val="16"/>
          <w:szCs w:val="16"/>
        </w:rPr>
        <w:t>lottie@nuclearblast.co.uk</w:t>
      </w:r>
    </w:hyperlink>
  </w:p>
  <w:p w14:paraId="6570F2B1" w14:textId="77777777" w:rsidR="004432B6" w:rsidRDefault="004432B6">
    <w:pPr>
      <w:jc w:val="center"/>
    </w:pPr>
    <w:r>
      <w:rPr>
        <w:rFonts w:ascii="Calibri" w:hAnsi="Calibri" w:cs="Arial"/>
        <w:sz w:val="16"/>
        <w:szCs w:val="16"/>
        <w:lang w:val="en-GB"/>
      </w:rPr>
      <w:t xml:space="preserve">Poland: </w:t>
    </w:r>
    <w:hyperlink r:id="rId10" w:history="1">
      <w:r>
        <w:rPr>
          <w:rStyle w:val="Hyperlink"/>
          <w:rFonts w:ascii="Calibri" w:hAnsi="Calibri" w:cs="Arial"/>
          <w:sz w:val="16"/>
          <w:szCs w:val="16"/>
          <w:lang w:val="en-GB"/>
        </w:rPr>
        <w:t>malgorzata.olczyk@warnermusic.com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DF393" w14:textId="77777777" w:rsidR="004432B6" w:rsidRDefault="004432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6C591" w14:textId="77777777" w:rsidR="002C7DDF" w:rsidRDefault="002C7DDF">
      <w:r>
        <w:separator/>
      </w:r>
    </w:p>
  </w:footnote>
  <w:footnote w:type="continuationSeparator" w:id="0">
    <w:p w14:paraId="7C4B0FAE" w14:textId="77777777" w:rsidR="002C7DDF" w:rsidRDefault="002C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F373" w14:textId="77777777" w:rsidR="000C68B3" w:rsidRDefault="000C68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EF27" w14:textId="77777777" w:rsidR="004432B6" w:rsidRDefault="004432B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D563" w14:textId="77777777" w:rsidR="004432B6" w:rsidRDefault="004432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F6"/>
    <w:rsid w:val="00096522"/>
    <w:rsid w:val="000C68B3"/>
    <w:rsid w:val="0022468C"/>
    <w:rsid w:val="002C7DDF"/>
    <w:rsid w:val="004432B6"/>
    <w:rsid w:val="0045403E"/>
    <w:rsid w:val="0048160E"/>
    <w:rsid w:val="00537AEA"/>
    <w:rsid w:val="00586C4C"/>
    <w:rsid w:val="00695E27"/>
    <w:rsid w:val="00A3678A"/>
    <w:rsid w:val="00A941A5"/>
    <w:rsid w:val="00AE682C"/>
    <w:rsid w:val="00CC790E"/>
    <w:rsid w:val="00CD65AA"/>
    <w:rsid w:val="00D90CB6"/>
    <w:rsid w:val="00DF16F6"/>
    <w:rsid w:val="00E463E4"/>
    <w:rsid w:val="00F635EA"/>
    <w:rsid w:val="00FC4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A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1">
    <w:name w:val="heading 1"/>
    <w:basedOn w:val="Standard"/>
    <w:next w:val="Standard"/>
    <w:qFormat/>
    <w:pPr>
      <w:keepNext/>
      <w:numPr>
        <w:numId w:val="1"/>
      </w:numPr>
      <w:jc w:val="right"/>
      <w:outlineLvl w:val="0"/>
    </w:pPr>
    <w:rPr>
      <w:rFonts w:ascii="Tahoma" w:hAnsi="Tahoma" w:cs="Tahoma"/>
      <w:b/>
      <w:bCs/>
      <w:sz w:val="48"/>
      <w:szCs w:val="20"/>
    </w:rPr>
  </w:style>
  <w:style w:type="paragraph" w:styleId="berschrift2">
    <w:name w:val="heading 2"/>
    <w:basedOn w:val="Standard"/>
    <w:next w:val="Standard"/>
    <w:qFormat/>
    <w:pPr>
      <w:keepNext/>
      <w:numPr>
        <w:ilvl w:val="1"/>
        <w:numId w:val="1"/>
      </w:numPr>
      <w:jc w:val="right"/>
      <w:outlineLvl w:val="1"/>
    </w:pPr>
    <w:rPr>
      <w:rFonts w:ascii="Tahoma" w:hAnsi="Tahoma" w:cs="Tahoma"/>
      <w:b/>
      <w:bCs/>
      <w:sz w:val="28"/>
      <w:szCs w:val="20"/>
    </w:rPr>
  </w:style>
  <w:style w:type="paragraph" w:styleId="berschrift3">
    <w:name w:val="heading 3"/>
    <w:basedOn w:val="Standard"/>
    <w:next w:val="Standard"/>
    <w:qFormat/>
    <w:pPr>
      <w:keepNext/>
      <w:numPr>
        <w:ilvl w:val="2"/>
        <w:numId w:val="1"/>
      </w:numPr>
      <w:autoSpaceDE w:val="0"/>
      <w:outlineLvl w:val="2"/>
    </w:pPr>
    <w:rPr>
      <w:rFonts w:ascii="Tahoma" w:hAnsi="Tahoma" w:cs="Tahoma"/>
      <w:b/>
      <w:bCs/>
      <w:sz w:val="20"/>
      <w:szCs w:val="20"/>
      <w:lang w:val="en-GB"/>
    </w:rPr>
  </w:style>
  <w:style w:type="paragraph" w:styleId="berschrift4">
    <w:name w:val="heading 4"/>
    <w:basedOn w:val="Standard"/>
    <w:next w:val="Standard"/>
    <w:qFormat/>
    <w:pPr>
      <w:keepNext/>
      <w:numPr>
        <w:ilvl w:val="3"/>
        <w:numId w:val="1"/>
      </w:numPr>
      <w:jc w:val="right"/>
      <w:outlineLvl w:val="3"/>
    </w:pPr>
    <w:rPr>
      <w:rFonts w:ascii="Verdana" w:hAnsi="Verdana" w:cs="Arial"/>
      <w:b/>
      <w:bCs/>
      <w:sz w:val="20"/>
      <w:szCs w:val="20"/>
      <w:lang w:val="en-GB"/>
    </w:rPr>
  </w:style>
  <w:style w:type="paragraph" w:styleId="berschrift5">
    <w:name w:val="heading 5"/>
    <w:basedOn w:val="Standard"/>
    <w:next w:val="Standard"/>
    <w:qFormat/>
    <w:pPr>
      <w:keepNext/>
      <w:numPr>
        <w:ilvl w:val="4"/>
        <w:numId w:val="1"/>
      </w:numPr>
      <w:jc w:val="center"/>
      <w:outlineLvl w:val="4"/>
    </w:pPr>
    <w:rPr>
      <w:rFonts w:ascii="Verdana" w:hAnsi="Verdana" w:cs="Verdana"/>
      <w:i/>
      <w:iCs/>
      <w:sz w:val="40"/>
      <w:szCs w:val="40"/>
      <w:lang w:val="en-GB"/>
    </w:rPr>
  </w:style>
  <w:style w:type="paragraph" w:styleId="berschrift6">
    <w:name w:val="heading 6"/>
    <w:basedOn w:val="Standard"/>
    <w:next w:val="Standard"/>
    <w:qFormat/>
    <w:pPr>
      <w:keepNext/>
      <w:numPr>
        <w:ilvl w:val="5"/>
        <w:numId w:val="1"/>
      </w:numPr>
      <w:jc w:val="right"/>
      <w:outlineLvl w:val="5"/>
    </w:pPr>
    <w:rPr>
      <w:rFonts w:ascii="Tahoma" w:hAnsi="Tahoma" w:cs="Tahoma"/>
      <w:b/>
      <w:bCs/>
      <w:sz w:val="40"/>
      <w:szCs w:val="40"/>
      <w:lang w:val="en-GB"/>
    </w:rPr>
  </w:style>
  <w:style w:type="paragraph" w:styleId="berschrift7">
    <w:name w:val="heading 7"/>
    <w:basedOn w:val="Standard"/>
    <w:next w:val="Standard"/>
    <w:qFormat/>
    <w:pPr>
      <w:keepNext/>
      <w:numPr>
        <w:ilvl w:val="6"/>
        <w:numId w:val="1"/>
      </w:numPr>
      <w:jc w:val="right"/>
      <w:outlineLvl w:val="6"/>
    </w:pPr>
    <w:rPr>
      <w:rFonts w:ascii="Verdana" w:hAnsi="Verdana" w:cs="Tahoma"/>
      <w:bCs/>
      <w:i/>
      <w:sz w:val="28"/>
      <w:szCs w:val="28"/>
      <w:lang w:val="en-GB"/>
    </w:rPr>
  </w:style>
  <w:style w:type="paragraph" w:styleId="berschrift8">
    <w:name w:val="heading 8"/>
    <w:basedOn w:val="Standard"/>
    <w:next w:val="Standard"/>
    <w:qFormat/>
    <w:pPr>
      <w:keepNext/>
      <w:numPr>
        <w:ilvl w:val="7"/>
        <w:numId w:val="1"/>
      </w:numPr>
      <w:jc w:val="right"/>
      <w:outlineLvl w:val="7"/>
    </w:pPr>
    <w:rPr>
      <w:rFonts w:ascii="Verdana" w:hAnsi="Verdana" w:cs="Verdana"/>
      <w:i/>
      <w:sz w:val="40"/>
      <w:szCs w:val="40"/>
      <w:lang w:val="en-GB"/>
    </w:rPr>
  </w:style>
  <w:style w:type="paragraph" w:styleId="berschrift9">
    <w:name w:val="heading 9"/>
    <w:basedOn w:val="Standard"/>
    <w:next w:val="Standard"/>
    <w:qFormat/>
    <w:pPr>
      <w:keepNext/>
      <w:numPr>
        <w:ilvl w:val="8"/>
        <w:numId w:val="1"/>
      </w:numPr>
      <w:jc w:val="right"/>
      <w:outlineLvl w:val="8"/>
    </w:pPr>
    <w:rPr>
      <w:rFonts w:ascii="Verdana" w:hAnsi="Verdana" w:cs="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Absatz-Standardschriftart1">
    <w:name w:val="Absatz-Standardschriftart1"/>
  </w:style>
  <w:style w:type="character" w:styleId="Hyperlink">
    <w:name w:val="Hyperlink"/>
    <w:rPr>
      <w:color w:val="0000FF"/>
      <w:u w:val="single"/>
    </w:rPr>
  </w:style>
  <w:style w:type="character" w:styleId="Hervorhebung">
    <w:name w:val="Emphasis"/>
    <w:qFormat/>
    <w:rPr>
      <w:i/>
      <w:iCs/>
    </w:rPr>
  </w:style>
  <w:style w:type="character" w:styleId="BesuchterHyperlink">
    <w:name w:val="FollowedHyperlink"/>
    <w:rPr>
      <w:color w:val="800080"/>
      <w:u w:val="single"/>
    </w:rPr>
  </w:style>
  <w:style w:type="character" w:customStyle="1" w:styleId="libg">
    <w:name w:val="libg"/>
    <w:basedOn w:val="Absatz-Standardschriftart1"/>
  </w:style>
  <w:style w:type="character" w:styleId="Fett">
    <w:name w:val="Strong"/>
    <w:qFormat/>
    <w:rPr>
      <w:b/>
      <w:bCs/>
    </w:rPr>
  </w:style>
  <w:style w:type="character" w:customStyle="1" w:styleId="apple-style-span">
    <w:name w:val="apple-style-span"/>
    <w:basedOn w:val="Absatz-Standardschriftart1"/>
  </w:style>
  <w:style w:type="character" w:customStyle="1" w:styleId="Nummerierungszeichen">
    <w:name w:val="Nummerierungszeichen"/>
  </w:style>
  <w:style w:type="character" w:customStyle="1" w:styleId="NurTextZchn">
    <w:name w:val="Nur Text Zchn"/>
    <w:rPr>
      <w:rFonts w:ascii="Courier" w:hAnsi="Courier" w:cs="Courier"/>
      <w:sz w:val="21"/>
      <w:szCs w:val="21"/>
      <w:lang w:val="en-US" w:eastAsia="ar-SA" w:bidi="ar-SA"/>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jc w:val="both"/>
    </w:pPr>
    <w:rPr>
      <w:rFonts w:ascii="Tahoma" w:hAnsi="Tahoma" w:cs="Tahoma"/>
      <w:sz w:val="20"/>
      <w:szCs w:val="20"/>
    </w:rPr>
  </w:style>
  <w:style w:type="paragraph" w:styleId="Liste">
    <w:name w:val="List"/>
    <w:basedOn w:val="Textkrper"/>
    <w:rPr>
      <w:rFonts w:ascii="Calibri" w:hAnsi="Calibri" w:cs="Lucida Sans"/>
    </w:rPr>
  </w:style>
  <w:style w:type="paragraph" w:customStyle="1" w:styleId="Beschriftung4">
    <w:name w:val="Beschriftung4"/>
    <w:basedOn w:val="Standard"/>
    <w:pPr>
      <w:suppressLineNumbers/>
      <w:spacing w:before="120" w:after="120"/>
    </w:pPr>
    <w:rPr>
      <w:rFonts w:cs="Mangal"/>
      <w:i/>
      <w:iCs/>
    </w:rPr>
  </w:style>
  <w:style w:type="paragraph" w:customStyle="1" w:styleId="Verzeichnis">
    <w:name w:val="Verzeichnis"/>
    <w:basedOn w:val="Standard"/>
    <w:pPr>
      <w:suppressLineNumbers/>
    </w:pPr>
    <w:rPr>
      <w:rFonts w:ascii="Calibri" w:hAnsi="Calibri" w:cs="Lucida Sans"/>
    </w:rPr>
  </w:style>
  <w:style w:type="paragraph" w:customStyle="1" w:styleId="Beschriftung3">
    <w:name w:val="Beschriftung3"/>
    <w:basedOn w:val="Standard"/>
    <w:pPr>
      <w:suppressLineNumbers/>
      <w:spacing w:before="120" w:after="120"/>
    </w:pPr>
    <w:rPr>
      <w:rFonts w:ascii="Calibri" w:hAnsi="Calibri" w:cs="Calibri"/>
      <w:i/>
      <w:iCs/>
    </w:rPr>
  </w:style>
  <w:style w:type="paragraph" w:customStyle="1" w:styleId="Beschriftung2">
    <w:name w:val="Beschriftung2"/>
    <w:basedOn w:val="Standard"/>
    <w:pPr>
      <w:suppressLineNumbers/>
      <w:spacing w:before="120" w:after="120"/>
    </w:pPr>
    <w:rPr>
      <w:rFonts w:ascii="Calibri" w:hAnsi="Calibri" w:cs="Calibri"/>
      <w:i/>
      <w:iCs/>
    </w:rPr>
  </w:style>
  <w:style w:type="paragraph" w:customStyle="1" w:styleId="Beschriftung1">
    <w:name w:val="Beschriftung1"/>
    <w:basedOn w:val="Standard"/>
    <w:next w:val="Standard"/>
    <w:pPr>
      <w:autoSpaceDE w:val="0"/>
      <w:ind w:left="4956" w:firstLine="708"/>
    </w:pPr>
    <w:rPr>
      <w:rFonts w:ascii="Tahoma" w:hAnsi="Tahoma" w:cs="Tahoma"/>
      <w:sz w:val="28"/>
      <w:lang w:val="en-GB"/>
    </w:rPr>
  </w:style>
  <w:style w:type="paragraph" w:styleId="Textkrper-Zeileneinzug">
    <w:name w:val="Body Text Indent"/>
    <w:basedOn w:val="Standard"/>
    <w:pPr>
      <w:ind w:left="5664"/>
      <w:jc w:val="center"/>
    </w:pPr>
    <w:rPr>
      <w:rFonts w:ascii="Tahoma" w:hAnsi="Tahoma" w:cs="Tahoma"/>
      <w:b/>
      <w:bCs/>
      <w:color w:val="000000"/>
      <w:szCs w:val="18"/>
      <w:lang w:val="en-G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Einzug21">
    <w:name w:val="Textkörper-Einzug 21"/>
    <w:basedOn w:val="Standard"/>
    <w:pPr>
      <w:ind w:left="900"/>
    </w:pPr>
    <w:rPr>
      <w:rFonts w:ascii="Tahoma" w:hAnsi="Tahoma" w:cs="Tahoma"/>
      <w:sz w:val="20"/>
      <w:szCs w:val="20"/>
      <w:lang w:val="en-US"/>
    </w:rPr>
  </w:style>
  <w:style w:type="paragraph" w:customStyle="1" w:styleId="Textkrper-Einzug31">
    <w:name w:val="Textkörper-Einzug 31"/>
    <w:basedOn w:val="Standard"/>
    <w:pPr>
      <w:autoSpaceDE w:val="0"/>
      <w:ind w:left="1056"/>
    </w:pPr>
    <w:rPr>
      <w:rFonts w:ascii="Arial Narrow" w:hAnsi="Arial Narrow" w:cs="Courier New"/>
      <w:sz w:val="20"/>
      <w:szCs w:val="20"/>
      <w:lang w:val="en-US"/>
    </w:rPr>
  </w:style>
  <w:style w:type="paragraph" w:customStyle="1" w:styleId="Textkrper21">
    <w:name w:val="Textkörper 21"/>
    <w:basedOn w:val="Standard"/>
    <w:rPr>
      <w:b/>
      <w:bCs/>
      <w:lang w:val="en-GB"/>
    </w:rPr>
  </w:style>
  <w:style w:type="paragraph" w:styleId="StandardWeb">
    <w:name w:val="Normal (Web)"/>
    <w:basedOn w:val="Standard"/>
    <w:pPr>
      <w:spacing w:before="280" w:after="280"/>
    </w:pPr>
    <w:rPr>
      <w:color w:val="FFFFFF"/>
    </w:rPr>
  </w:style>
  <w:style w:type="paragraph" w:customStyle="1" w:styleId="betreff">
    <w:name w:val="betreff"/>
    <w:basedOn w:val="Standard"/>
    <w:pPr>
      <w:spacing w:before="280" w:after="280"/>
    </w:pPr>
    <w:rPr>
      <w:color w:val="FFFFFF"/>
    </w:rPr>
  </w:style>
  <w:style w:type="paragraph" w:customStyle="1" w:styleId="berschrift21">
    <w:name w:val="Überschrift 21"/>
    <w:basedOn w:val="Standard"/>
    <w:next w:val="Standard"/>
    <w:pPr>
      <w:widowControl w:val="0"/>
      <w:autoSpaceDE w:val="0"/>
      <w:spacing w:before="240" w:after="60"/>
    </w:pPr>
    <w:rPr>
      <w:rFonts w:ascii="Arial" w:hAnsi="Arial" w:cs="Arial"/>
      <w:b/>
      <w:bCs/>
      <w:lang w:val="en-AU"/>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NurText1">
    <w:name w:val="Nur Text1"/>
    <w:basedOn w:val="Standard"/>
    <w:pPr>
      <w:suppressAutoHyphens w:val="0"/>
    </w:pPr>
    <w:rPr>
      <w:rFonts w:ascii="Courier" w:hAnsi="Courier" w:cs="Courier"/>
      <w:sz w:val="21"/>
      <w:szCs w:val="21"/>
      <w:lang w:val="en-US"/>
    </w:rPr>
  </w:style>
  <w:style w:type="character" w:customStyle="1" w:styleId="yiv1520475625apple-converted-space">
    <w:name w:val="yiv1520475625apple-converted-space"/>
    <w:rsid w:val="00A3678A"/>
  </w:style>
  <w:style w:type="character" w:customStyle="1" w:styleId="yiv1520475625spelle">
    <w:name w:val="yiv1520475625spelle"/>
    <w:rsid w:val="00A36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1">
    <w:name w:val="heading 1"/>
    <w:basedOn w:val="Standard"/>
    <w:next w:val="Standard"/>
    <w:qFormat/>
    <w:pPr>
      <w:keepNext/>
      <w:numPr>
        <w:numId w:val="1"/>
      </w:numPr>
      <w:jc w:val="right"/>
      <w:outlineLvl w:val="0"/>
    </w:pPr>
    <w:rPr>
      <w:rFonts w:ascii="Tahoma" w:hAnsi="Tahoma" w:cs="Tahoma"/>
      <w:b/>
      <w:bCs/>
      <w:sz w:val="48"/>
      <w:szCs w:val="20"/>
    </w:rPr>
  </w:style>
  <w:style w:type="paragraph" w:styleId="berschrift2">
    <w:name w:val="heading 2"/>
    <w:basedOn w:val="Standard"/>
    <w:next w:val="Standard"/>
    <w:qFormat/>
    <w:pPr>
      <w:keepNext/>
      <w:numPr>
        <w:ilvl w:val="1"/>
        <w:numId w:val="1"/>
      </w:numPr>
      <w:jc w:val="right"/>
      <w:outlineLvl w:val="1"/>
    </w:pPr>
    <w:rPr>
      <w:rFonts w:ascii="Tahoma" w:hAnsi="Tahoma" w:cs="Tahoma"/>
      <w:b/>
      <w:bCs/>
      <w:sz w:val="28"/>
      <w:szCs w:val="20"/>
    </w:rPr>
  </w:style>
  <w:style w:type="paragraph" w:styleId="berschrift3">
    <w:name w:val="heading 3"/>
    <w:basedOn w:val="Standard"/>
    <w:next w:val="Standard"/>
    <w:qFormat/>
    <w:pPr>
      <w:keepNext/>
      <w:numPr>
        <w:ilvl w:val="2"/>
        <w:numId w:val="1"/>
      </w:numPr>
      <w:autoSpaceDE w:val="0"/>
      <w:outlineLvl w:val="2"/>
    </w:pPr>
    <w:rPr>
      <w:rFonts w:ascii="Tahoma" w:hAnsi="Tahoma" w:cs="Tahoma"/>
      <w:b/>
      <w:bCs/>
      <w:sz w:val="20"/>
      <w:szCs w:val="20"/>
      <w:lang w:val="en-GB"/>
    </w:rPr>
  </w:style>
  <w:style w:type="paragraph" w:styleId="berschrift4">
    <w:name w:val="heading 4"/>
    <w:basedOn w:val="Standard"/>
    <w:next w:val="Standard"/>
    <w:qFormat/>
    <w:pPr>
      <w:keepNext/>
      <w:numPr>
        <w:ilvl w:val="3"/>
        <w:numId w:val="1"/>
      </w:numPr>
      <w:jc w:val="right"/>
      <w:outlineLvl w:val="3"/>
    </w:pPr>
    <w:rPr>
      <w:rFonts w:ascii="Verdana" w:hAnsi="Verdana" w:cs="Arial"/>
      <w:b/>
      <w:bCs/>
      <w:sz w:val="20"/>
      <w:szCs w:val="20"/>
      <w:lang w:val="en-GB"/>
    </w:rPr>
  </w:style>
  <w:style w:type="paragraph" w:styleId="berschrift5">
    <w:name w:val="heading 5"/>
    <w:basedOn w:val="Standard"/>
    <w:next w:val="Standard"/>
    <w:qFormat/>
    <w:pPr>
      <w:keepNext/>
      <w:numPr>
        <w:ilvl w:val="4"/>
        <w:numId w:val="1"/>
      </w:numPr>
      <w:jc w:val="center"/>
      <w:outlineLvl w:val="4"/>
    </w:pPr>
    <w:rPr>
      <w:rFonts w:ascii="Verdana" w:hAnsi="Verdana" w:cs="Verdana"/>
      <w:i/>
      <w:iCs/>
      <w:sz w:val="40"/>
      <w:szCs w:val="40"/>
      <w:lang w:val="en-GB"/>
    </w:rPr>
  </w:style>
  <w:style w:type="paragraph" w:styleId="berschrift6">
    <w:name w:val="heading 6"/>
    <w:basedOn w:val="Standard"/>
    <w:next w:val="Standard"/>
    <w:qFormat/>
    <w:pPr>
      <w:keepNext/>
      <w:numPr>
        <w:ilvl w:val="5"/>
        <w:numId w:val="1"/>
      </w:numPr>
      <w:jc w:val="right"/>
      <w:outlineLvl w:val="5"/>
    </w:pPr>
    <w:rPr>
      <w:rFonts w:ascii="Tahoma" w:hAnsi="Tahoma" w:cs="Tahoma"/>
      <w:b/>
      <w:bCs/>
      <w:sz w:val="40"/>
      <w:szCs w:val="40"/>
      <w:lang w:val="en-GB"/>
    </w:rPr>
  </w:style>
  <w:style w:type="paragraph" w:styleId="berschrift7">
    <w:name w:val="heading 7"/>
    <w:basedOn w:val="Standard"/>
    <w:next w:val="Standard"/>
    <w:qFormat/>
    <w:pPr>
      <w:keepNext/>
      <w:numPr>
        <w:ilvl w:val="6"/>
        <w:numId w:val="1"/>
      </w:numPr>
      <w:jc w:val="right"/>
      <w:outlineLvl w:val="6"/>
    </w:pPr>
    <w:rPr>
      <w:rFonts w:ascii="Verdana" w:hAnsi="Verdana" w:cs="Tahoma"/>
      <w:bCs/>
      <w:i/>
      <w:sz w:val="28"/>
      <w:szCs w:val="28"/>
      <w:lang w:val="en-GB"/>
    </w:rPr>
  </w:style>
  <w:style w:type="paragraph" w:styleId="berschrift8">
    <w:name w:val="heading 8"/>
    <w:basedOn w:val="Standard"/>
    <w:next w:val="Standard"/>
    <w:qFormat/>
    <w:pPr>
      <w:keepNext/>
      <w:numPr>
        <w:ilvl w:val="7"/>
        <w:numId w:val="1"/>
      </w:numPr>
      <w:jc w:val="right"/>
      <w:outlineLvl w:val="7"/>
    </w:pPr>
    <w:rPr>
      <w:rFonts w:ascii="Verdana" w:hAnsi="Verdana" w:cs="Verdana"/>
      <w:i/>
      <w:sz w:val="40"/>
      <w:szCs w:val="40"/>
      <w:lang w:val="en-GB"/>
    </w:rPr>
  </w:style>
  <w:style w:type="paragraph" w:styleId="berschrift9">
    <w:name w:val="heading 9"/>
    <w:basedOn w:val="Standard"/>
    <w:next w:val="Standard"/>
    <w:qFormat/>
    <w:pPr>
      <w:keepNext/>
      <w:numPr>
        <w:ilvl w:val="8"/>
        <w:numId w:val="1"/>
      </w:numPr>
      <w:jc w:val="right"/>
      <w:outlineLvl w:val="8"/>
    </w:pPr>
    <w:rPr>
      <w:rFonts w:ascii="Verdana" w:hAnsi="Verdana" w:cs="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Absatz-Standardschriftart1">
    <w:name w:val="Absatz-Standardschriftart1"/>
  </w:style>
  <w:style w:type="character" w:styleId="Hyperlink">
    <w:name w:val="Hyperlink"/>
    <w:rPr>
      <w:color w:val="0000FF"/>
      <w:u w:val="single"/>
    </w:rPr>
  </w:style>
  <w:style w:type="character" w:styleId="Hervorhebung">
    <w:name w:val="Emphasis"/>
    <w:qFormat/>
    <w:rPr>
      <w:i/>
      <w:iCs/>
    </w:rPr>
  </w:style>
  <w:style w:type="character" w:styleId="BesuchterHyperlink">
    <w:name w:val="FollowedHyperlink"/>
    <w:rPr>
      <w:color w:val="800080"/>
      <w:u w:val="single"/>
    </w:rPr>
  </w:style>
  <w:style w:type="character" w:customStyle="1" w:styleId="libg">
    <w:name w:val="libg"/>
    <w:basedOn w:val="Absatz-Standardschriftart1"/>
  </w:style>
  <w:style w:type="character" w:styleId="Fett">
    <w:name w:val="Strong"/>
    <w:qFormat/>
    <w:rPr>
      <w:b/>
      <w:bCs/>
    </w:rPr>
  </w:style>
  <w:style w:type="character" w:customStyle="1" w:styleId="apple-style-span">
    <w:name w:val="apple-style-span"/>
    <w:basedOn w:val="Absatz-Standardschriftart1"/>
  </w:style>
  <w:style w:type="character" w:customStyle="1" w:styleId="Nummerierungszeichen">
    <w:name w:val="Nummerierungszeichen"/>
  </w:style>
  <w:style w:type="character" w:customStyle="1" w:styleId="NurTextZchn">
    <w:name w:val="Nur Text Zchn"/>
    <w:rPr>
      <w:rFonts w:ascii="Courier" w:hAnsi="Courier" w:cs="Courier"/>
      <w:sz w:val="21"/>
      <w:szCs w:val="21"/>
      <w:lang w:val="en-US" w:eastAsia="ar-SA" w:bidi="ar-SA"/>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jc w:val="both"/>
    </w:pPr>
    <w:rPr>
      <w:rFonts w:ascii="Tahoma" w:hAnsi="Tahoma" w:cs="Tahoma"/>
      <w:sz w:val="20"/>
      <w:szCs w:val="20"/>
    </w:rPr>
  </w:style>
  <w:style w:type="paragraph" w:styleId="Liste">
    <w:name w:val="List"/>
    <w:basedOn w:val="Textkrper"/>
    <w:rPr>
      <w:rFonts w:ascii="Calibri" w:hAnsi="Calibri" w:cs="Lucida Sans"/>
    </w:rPr>
  </w:style>
  <w:style w:type="paragraph" w:customStyle="1" w:styleId="Beschriftung4">
    <w:name w:val="Beschriftung4"/>
    <w:basedOn w:val="Standard"/>
    <w:pPr>
      <w:suppressLineNumbers/>
      <w:spacing w:before="120" w:after="120"/>
    </w:pPr>
    <w:rPr>
      <w:rFonts w:cs="Mangal"/>
      <w:i/>
      <w:iCs/>
    </w:rPr>
  </w:style>
  <w:style w:type="paragraph" w:customStyle="1" w:styleId="Verzeichnis">
    <w:name w:val="Verzeichnis"/>
    <w:basedOn w:val="Standard"/>
    <w:pPr>
      <w:suppressLineNumbers/>
    </w:pPr>
    <w:rPr>
      <w:rFonts w:ascii="Calibri" w:hAnsi="Calibri" w:cs="Lucida Sans"/>
    </w:rPr>
  </w:style>
  <w:style w:type="paragraph" w:customStyle="1" w:styleId="Beschriftung3">
    <w:name w:val="Beschriftung3"/>
    <w:basedOn w:val="Standard"/>
    <w:pPr>
      <w:suppressLineNumbers/>
      <w:spacing w:before="120" w:after="120"/>
    </w:pPr>
    <w:rPr>
      <w:rFonts w:ascii="Calibri" w:hAnsi="Calibri" w:cs="Calibri"/>
      <w:i/>
      <w:iCs/>
    </w:rPr>
  </w:style>
  <w:style w:type="paragraph" w:customStyle="1" w:styleId="Beschriftung2">
    <w:name w:val="Beschriftung2"/>
    <w:basedOn w:val="Standard"/>
    <w:pPr>
      <w:suppressLineNumbers/>
      <w:spacing w:before="120" w:after="120"/>
    </w:pPr>
    <w:rPr>
      <w:rFonts w:ascii="Calibri" w:hAnsi="Calibri" w:cs="Calibri"/>
      <w:i/>
      <w:iCs/>
    </w:rPr>
  </w:style>
  <w:style w:type="paragraph" w:customStyle="1" w:styleId="Beschriftung1">
    <w:name w:val="Beschriftung1"/>
    <w:basedOn w:val="Standard"/>
    <w:next w:val="Standard"/>
    <w:pPr>
      <w:autoSpaceDE w:val="0"/>
      <w:ind w:left="4956" w:firstLine="708"/>
    </w:pPr>
    <w:rPr>
      <w:rFonts w:ascii="Tahoma" w:hAnsi="Tahoma" w:cs="Tahoma"/>
      <w:sz w:val="28"/>
      <w:lang w:val="en-GB"/>
    </w:rPr>
  </w:style>
  <w:style w:type="paragraph" w:styleId="Textkrper-Zeileneinzug">
    <w:name w:val="Body Text Indent"/>
    <w:basedOn w:val="Standard"/>
    <w:pPr>
      <w:ind w:left="5664"/>
      <w:jc w:val="center"/>
    </w:pPr>
    <w:rPr>
      <w:rFonts w:ascii="Tahoma" w:hAnsi="Tahoma" w:cs="Tahoma"/>
      <w:b/>
      <w:bCs/>
      <w:color w:val="000000"/>
      <w:szCs w:val="18"/>
      <w:lang w:val="en-G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Einzug21">
    <w:name w:val="Textkörper-Einzug 21"/>
    <w:basedOn w:val="Standard"/>
    <w:pPr>
      <w:ind w:left="900"/>
    </w:pPr>
    <w:rPr>
      <w:rFonts w:ascii="Tahoma" w:hAnsi="Tahoma" w:cs="Tahoma"/>
      <w:sz w:val="20"/>
      <w:szCs w:val="20"/>
      <w:lang w:val="en-US"/>
    </w:rPr>
  </w:style>
  <w:style w:type="paragraph" w:customStyle="1" w:styleId="Textkrper-Einzug31">
    <w:name w:val="Textkörper-Einzug 31"/>
    <w:basedOn w:val="Standard"/>
    <w:pPr>
      <w:autoSpaceDE w:val="0"/>
      <w:ind w:left="1056"/>
    </w:pPr>
    <w:rPr>
      <w:rFonts w:ascii="Arial Narrow" w:hAnsi="Arial Narrow" w:cs="Courier New"/>
      <w:sz w:val="20"/>
      <w:szCs w:val="20"/>
      <w:lang w:val="en-US"/>
    </w:rPr>
  </w:style>
  <w:style w:type="paragraph" w:customStyle="1" w:styleId="Textkrper21">
    <w:name w:val="Textkörper 21"/>
    <w:basedOn w:val="Standard"/>
    <w:rPr>
      <w:b/>
      <w:bCs/>
      <w:lang w:val="en-GB"/>
    </w:rPr>
  </w:style>
  <w:style w:type="paragraph" w:styleId="StandardWeb">
    <w:name w:val="Normal (Web)"/>
    <w:basedOn w:val="Standard"/>
    <w:pPr>
      <w:spacing w:before="280" w:after="280"/>
    </w:pPr>
    <w:rPr>
      <w:color w:val="FFFFFF"/>
    </w:rPr>
  </w:style>
  <w:style w:type="paragraph" w:customStyle="1" w:styleId="betreff">
    <w:name w:val="betreff"/>
    <w:basedOn w:val="Standard"/>
    <w:pPr>
      <w:spacing w:before="280" w:after="280"/>
    </w:pPr>
    <w:rPr>
      <w:color w:val="FFFFFF"/>
    </w:rPr>
  </w:style>
  <w:style w:type="paragraph" w:customStyle="1" w:styleId="berschrift21">
    <w:name w:val="Überschrift 21"/>
    <w:basedOn w:val="Standard"/>
    <w:next w:val="Standard"/>
    <w:pPr>
      <w:widowControl w:val="0"/>
      <w:autoSpaceDE w:val="0"/>
      <w:spacing w:before="240" w:after="60"/>
    </w:pPr>
    <w:rPr>
      <w:rFonts w:ascii="Arial" w:hAnsi="Arial" w:cs="Arial"/>
      <w:b/>
      <w:bCs/>
      <w:lang w:val="en-AU"/>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NurText1">
    <w:name w:val="Nur Text1"/>
    <w:basedOn w:val="Standard"/>
    <w:pPr>
      <w:suppressAutoHyphens w:val="0"/>
    </w:pPr>
    <w:rPr>
      <w:rFonts w:ascii="Courier" w:hAnsi="Courier" w:cs="Courier"/>
      <w:sz w:val="21"/>
      <w:szCs w:val="21"/>
      <w:lang w:val="en-US"/>
    </w:rPr>
  </w:style>
  <w:style w:type="character" w:customStyle="1" w:styleId="yiv1520475625apple-converted-space">
    <w:name w:val="yiv1520475625apple-converted-space"/>
    <w:rsid w:val="00A3678A"/>
  </w:style>
  <w:style w:type="character" w:customStyle="1" w:styleId="yiv1520475625spelle">
    <w:name w:val="yiv1520475625spelle"/>
    <w:rsid w:val="00A3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5960">
      <w:bodyDiv w:val="1"/>
      <w:marLeft w:val="0"/>
      <w:marRight w:val="0"/>
      <w:marTop w:val="0"/>
      <w:marBottom w:val="0"/>
      <w:divBdr>
        <w:top w:val="none" w:sz="0" w:space="0" w:color="auto"/>
        <w:left w:val="none" w:sz="0" w:space="0" w:color="auto"/>
        <w:bottom w:val="none" w:sz="0" w:space="0" w:color="auto"/>
        <w:right w:val="none" w:sz="0" w:space="0" w:color="auto"/>
      </w:divBdr>
    </w:div>
    <w:div w:id="18534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hyperlink" Target="mailto:bussmann@triadacommunication.se" TargetMode="External"/><Relationship Id="rId3" Type="http://schemas.openxmlformats.org/officeDocument/2006/relationships/hyperlink" Target="mailto:john@riotact.com.au" TargetMode="External"/><Relationship Id="rId7" Type="http://schemas.openxmlformats.org/officeDocument/2006/relationships/hyperlink" Target="mailto:pamela.s@kizmaiaz.it" TargetMode="External"/><Relationship Id="rId2" Type="http://schemas.openxmlformats.org/officeDocument/2006/relationships/hyperlink" Target="mailto:john@riotact.com.au" TargetMode="External"/><Relationship Id="rId1" Type="http://schemas.openxmlformats.org/officeDocument/2006/relationships/hyperlink" Target="mailto:markus.wosgien@nuclearblast.de" TargetMode="External"/><Relationship Id="rId6" Type="http://schemas.openxmlformats.org/officeDocument/2006/relationships/hyperlink" Target="mailto:valerie@jmtconsulting.fr" TargetMode="External"/><Relationship Id="rId5" Type="http://schemas.openxmlformats.org/officeDocument/2006/relationships/hyperlink" Target="mailto:silke@nuclearblast.de" TargetMode="External"/><Relationship Id="rId10" Type="http://schemas.openxmlformats.org/officeDocument/2006/relationships/hyperlink" Target="mailto:Malgorzata.Olczyk@warnermusic.com" TargetMode="External"/><Relationship Id="rId4" Type="http://schemas.openxmlformats.org/officeDocument/2006/relationships/hyperlink" Target="mailto:maurice@nuclearblast.de" TargetMode="External"/><Relationship Id="rId9" Type="http://schemas.openxmlformats.org/officeDocument/2006/relationships/hyperlink" Target="mailto:Lottie@nuclearblast.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7898D8B6BEFA4D99C82F6D49C80DB9" ma:contentTypeVersion="0" ma:contentTypeDescription="Ein neues Dokument erstellen." ma:contentTypeScope="" ma:versionID="712a4c3b8444e851b935da99a7e3823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439CF-89AB-4F5E-9005-8519E00E02B5}">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56C785-25F0-44AB-8EF4-50E89F0B0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3D452D-9068-4511-8F77-95ED32E79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3724</CharactersWithSpaces>
  <SharedDoc>false</SharedDoc>
  <HLinks>
    <vt:vector size="60" baseType="variant">
      <vt:variant>
        <vt:i4>4325419</vt:i4>
      </vt:variant>
      <vt:variant>
        <vt:i4>27</vt:i4>
      </vt:variant>
      <vt:variant>
        <vt:i4>0</vt:i4>
      </vt:variant>
      <vt:variant>
        <vt:i4>5</vt:i4>
      </vt:variant>
      <vt:variant>
        <vt:lpwstr>mailto:Malgorzata.Olczyk@warnermusic.com</vt:lpwstr>
      </vt:variant>
      <vt:variant>
        <vt:lpwstr/>
      </vt:variant>
      <vt:variant>
        <vt:i4>7995397</vt:i4>
      </vt:variant>
      <vt:variant>
        <vt:i4>24</vt:i4>
      </vt:variant>
      <vt:variant>
        <vt:i4>0</vt:i4>
      </vt:variant>
      <vt:variant>
        <vt:i4>5</vt:i4>
      </vt:variant>
      <vt:variant>
        <vt:lpwstr>mailto:Lottie@nuclearblast.co.uk</vt:lpwstr>
      </vt:variant>
      <vt:variant>
        <vt:lpwstr/>
      </vt:variant>
      <vt:variant>
        <vt:i4>1900605</vt:i4>
      </vt:variant>
      <vt:variant>
        <vt:i4>21</vt:i4>
      </vt:variant>
      <vt:variant>
        <vt:i4>0</vt:i4>
      </vt:variant>
      <vt:variant>
        <vt:i4>5</vt:i4>
      </vt:variant>
      <vt:variant>
        <vt:lpwstr>mailto:bussmann@triadacommunication.se</vt:lpwstr>
      </vt:variant>
      <vt:variant>
        <vt:lpwstr/>
      </vt:variant>
      <vt:variant>
        <vt:i4>196707</vt:i4>
      </vt:variant>
      <vt:variant>
        <vt:i4>18</vt:i4>
      </vt:variant>
      <vt:variant>
        <vt:i4>0</vt:i4>
      </vt:variant>
      <vt:variant>
        <vt:i4>5</vt:i4>
      </vt:variant>
      <vt:variant>
        <vt:lpwstr>mailto:pamela.s@kizmaiaz.it</vt:lpwstr>
      </vt:variant>
      <vt:variant>
        <vt:lpwstr/>
      </vt:variant>
      <vt:variant>
        <vt:i4>6881350</vt:i4>
      </vt:variant>
      <vt:variant>
        <vt:i4>15</vt:i4>
      </vt:variant>
      <vt:variant>
        <vt:i4>0</vt:i4>
      </vt:variant>
      <vt:variant>
        <vt:i4>5</vt:i4>
      </vt:variant>
      <vt:variant>
        <vt:lpwstr>mailto:valerie@jmtconsulting.fr</vt:lpwstr>
      </vt:variant>
      <vt:variant>
        <vt:lpwstr/>
      </vt:variant>
      <vt:variant>
        <vt:i4>5636195</vt:i4>
      </vt:variant>
      <vt:variant>
        <vt:i4>12</vt:i4>
      </vt:variant>
      <vt:variant>
        <vt:i4>0</vt:i4>
      </vt:variant>
      <vt:variant>
        <vt:i4>5</vt:i4>
      </vt:variant>
      <vt:variant>
        <vt:lpwstr>mailto:silke@nuclearblast.de</vt:lpwstr>
      </vt:variant>
      <vt:variant>
        <vt:lpwstr/>
      </vt:variant>
      <vt:variant>
        <vt:i4>3670033</vt:i4>
      </vt:variant>
      <vt:variant>
        <vt:i4>9</vt:i4>
      </vt:variant>
      <vt:variant>
        <vt:i4>0</vt:i4>
      </vt:variant>
      <vt:variant>
        <vt:i4>5</vt:i4>
      </vt:variant>
      <vt:variant>
        <vt:lpwstr>mailto:maurice@nuclearblast.de</vt:lpwstr>
      </vt:variant>
      <vt:variant>
        <vt:lpwstr/>
      </vt:variant>
      <vt:variant>
        <vt:i4>4456492</vt:i4>
      </vt:variant>
      <vt:variant>
        <vt:i4>6</vt:i4>
      </vt:variant>
      <vt:variant>
        <vt:i4>0</vt:i4>
      </vt:variant>
      <vt:variant>
        <vt:i4>5</vt:i4>
      </vt:variant>
      <vt:variant>
        <vt:lpwstr>mailto:john@riotact.com.au</vt:lpwstr>
      </vt:variant>
      <vt:variant>
        <vt:lpwstr/>
      </vt:variant>
      <vt:variant>
        <vt:i4>4456492</vt:i4>
      </vt:variant>
      <vt:variant>
        <vt:i4>3</vt:i4>
      </vt:variant>
      <vt:variant>
        <vt:i4>0</vt:i4>
      </vt:variant>
      <vt:variant>
        <vt:i4>5</vt:i4>
      </vt:variant>
      <vt:variant>
        <vt:lpwstr>mailto:john@riotact.com.au</vt:lpwstr>
      </vt:variant>
      <vt:variant>
        <vt:lpwstr/>
      </vt:variant>
      <vt:variant>
        <vt:i4>6291483</vt:i4>
      </vt:variant>
      <vt:variant>
        <vt:i4>0</vt:i4>
      </vt:variant>
      <vt:variant>
        <vt:i4>0</vt:i4>
      </vt:variant>
      <vt:variant>
        <vt:i4>5</vt:i4>
      </vt:variant>
      <vt:variant>
        <vt:lpwstr>mailto:markus.wosgien@nuclearblast.de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Vorname Nachname</dc:creator>
  <cp:keywords/>
  <cp:lastModifiedBy>Markus Jakob</cp:lastModifiedBy>
  <cp:revision>3</cp:revision>
  <cp:lastPrinted>2009-09-14T09:49:00Z</cp:lastPrinted>
  <dcterms:created xsi:type="dcterms:W3CDTF">2013-09-23T16:06:00Z</dcterms:created>
  <dcterms:modified xsi:type="dcterms:W3CDTF">2013-09-24T17:23:00Z</dcterms:modified>
</cp:coreProperties>
</file>